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04C9D" w14:textId="78BBFEEA" w:rsidR="00152246" w:rsidRPr="00282D35" w:rsidRDefault="00152246" w:rsidP="00152246">
      <w:pPr>
        <w:pStyle w:val="NoSpacing"/>
        <w:jc w:val="center"/>
        <w:rPr>
          <w:rFonts w:ascii="Times New Roman" w:hAnsi="Times New Roman" w:cs="Times New Roman"/>
          <w:sz w:val="32"/>
          <w:szCs w:val="32"/>
        </w:rPr>
      </w:pPr>
      <w:r w:rsidRPr="00282D35">
        <w:rPr>
          <w:rFonts w:ascii="Times New Roman" w:hAnsi="Times New Roman" w:cs="Times New Roman"/>
          <w:sz w:val="32"/>
          <w:szCs w:val="32"/>
        </w:rPr>
        <w:t>Yoon (Seo Yoon) LEE</w:t>
      </w:r>
    </w:p>
    <w:p w14:paraId="0617EF04" w14:textId="77777777" w:rsidR="00152246" w:rsidRPr="00282D35" w:rsidRDefault="00152246" w:rsidP="00152246">
      <w:pPr>
        <w:pStyle w:val="NoSpacing"/>
        <w:jc w:val="center"/>
        <w:rPr>
          <w:rFonts w:ascii="Times New Roman" w:hAnsi="Times New Roman" w:cs="Times New Roman"/>
          <w:sz w:val="24"/>
          <w:szCs w:val="24"/>
        </w:rPr>
      </w:pPr>
    </w:p>
    <w:p w14:paraId="1789A388" w14:textId="7AEA4708" w:rsidR="005B0BEF" w:rsidRDefault="00FB5436" w:rsidP="00152246">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Assistant Professor </w:t>
      </w:r>
    </w:p>
    <w:p w14:paraId="06757EBD" w14:textId="4F5C31AC" w:rsidR="005B0BEF" w:rsidRDefault="00C000F9" w:rsidP="005B0BEF">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Department of </w:t>
      </w:r>
      <w:r w:rsidR="00DF563C">
        <w:rPr>
          <w:rFonts w:ascii="Times New Roman" w:hAnsi="Times New Roman" w:cs="Times New Roman"/>
          <w:sz w:val="24"/>
          <w:szCs w:val="24"/>
        </w:rPr>
        <w:t>Strategic Communication</w:t>
      </w:r>
      <w:r w:rsidR="0073078C">
        <w:rPr>
          <w:rFonts w:ascii="Times New Roman" w:hAnsi="Times New Roman" w:cs="Times New Roman"/>
          <w:sz w:val="24"/>
          <w:szCs w:val="24"/>
        </w:rPr>
        <w:t xml:space="preserve"> </w:t>
      </w:r>
    </w:p>
    <w:p w14:paraId="6058CE72" w14:textId="6E755095" w:rsidR="005B0BEF" w:rsidRDefault="00DF563C" w:rsidP="005B0BEF">
      <w:pPr>
        <w:pStyle w:val="NoSpacing"/>
        <w:jc w:val="center"/>
        <w:rPr>
          <w:rFonts w:ascii="Times New Roman" w:hAnsi="Times New Roman" w:cs="Times New Roman"/>
          <w:sz w:val="24"/>
          <w:szCs w:val="24"/>
        </w:rPr>
      </w:pPr>
      <w:r>
        <w:rPr>
          <w:rFonts w:ascii="Times New Roman" w:hAnsi="Times New Roman" w:cs="Times New Roman"/>
          <w:sz w:val="24"/>
          <w:szCs w:val="24"/>
        </w:rPr>
        <w:t>Bob Schieffer College of Communication</w:t>
      </w:r>
    </w:p>
    <w:p w14:paraId="6CE4C8D7" w14:textId="75184305" w:rsidR="00CB7BDD" w:rsidRDefault="00DF563C" w:rsidP="00DF563C">
      <w:pPr>
        <w:pStyle w:val="NoSpacing"/>
        <w:jc w:val="center"/>
        <w:rPr>
          <w:rFonts w:ascii="Times New Roman" w:hAnsi="Times New Roman" w:cs="Times New Roman"/>
          <w:sz w:val="24"/>
          <w:szCs w:val="24"/>
        </w:rPr>
      </w:pPr>
      <w:r>
        <w:rPr>
          <w:rFonts w:ascii="Times New Roman" w:hAnsi="Times New Roman" w:cs="Times New Roman"/>
          <w:sz w:val="24"/>
          <w:szCs w:val="24"/>
        </w:rPr>
        <w:t>Texas Christian University</w:t>
      </w:r>
    </w:p>
    <w:p w14:paraId="161BC1C4" w14:textId="30B1F01D" w:rsidR="00152246" w:rsidRPr="00282D35" w:rsidRDefault="00152246" w:rsidP="00152246">
      <w:pPr>
        <w:pStyle w:val="NoSpacing"/>
        <w:jc w:val="center"/>
        <w:rPr>
          <w:rFonts w:ascii="Times New Roman" w:hAnsi="Times New Roman" w:cs="Times New Roman"/>
          <w:sz w:val="24"/>
          <w:szCs w:val="24"/>
        </w:rPr>
      </w:pPr>
      <w:r w:rsidRPr="00282D35">
        <w:rPr>
          <w:rFonts w:ascii="Times New Roman" w:hAnsi="Times New Roman" w:cs="Times New Roman"/>
          <w:sz w:val="24"/>
          <w:szCs w:val="24"/>
        </w:rPr>
        <w:t xml:space="preserve">E-mail: </w:t>
      </w:r>
      <w:r w:rsidR="00DF563C">
        <w:rPr>
          <w:rFonts w:ascii="Times New Roman" w:hAnsi="Times New Roman" w:cs="Times New Roman"/>
          <w:sz w:val="24"/>
          <w:szCs w:val="24"/>
        </w:rPr>
        <w:t>s.y.lee@tcu.edu</w:t>
      </w:r>
      <w:r w:rsidR="00B26954">
        <w:rPr>
          <w:rFonts w:ascii="Times New Roman" w:hAnsi="Times New Roman" w:cs="Times New Roman"/>
          <w:sz w:val="24"/>
          <w:szCs w:val="24"/>
        </w:rPr>
        <w:t xml:space="preserve"> | phone: </w:t>
      </w:r>
      <w:r w:rsidR="002D602B">
        <w:rPr>
          <w:rFonts w:ascii="Times New Roman" w:hAnsi="Times New Roman" w:cs="Times New Roman"/>
          <w:sz w:val="24"/>
          <w:szCs w:val="24"/>
        </w:rPr>
        <w:t>TBD</w:t>
      </w:r>
    </w:p>
    <w:p w14:paraId="06EB7ED4" w14:textId="7ED8166B" w:rsidR="00152246" w:rsidRPr="00282D35" w:rsidRDefault="00152246" w:rsidP="00152246">
      <w:pPr>
        <w:pStyle w:val="NoSpacing"/>
        <w:jc w:val="center"/>
        <w:rPr>
          <w:rFonts w:ascii="Times New Roman" w:hAnsi="Times New Roman" w:cs="Times New Roman"/>
          <w:sz w:val="24"/>
          <w:szCs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350"/>
      </w:tblGrid>
      <w:tr w:rsidR="00152246" w:rsidRPr="00282D35" w14:paraId="742C43AE" w14:textId="77777777" w:rsidTr="00E80F62">
        <w:tc>
          <w:tcPr>
            <w:tcW w:w="9350" w:type="dxa"/>
            <w:tcBorders>
              <w:top w:val="nil"/>
              <w:bottom w:val="single" w:sz="4" w:space="0" w:color="auto"/>
            </w:tcBorders>
          </w:tcPr>
          <w:p w14:paraId="1CE40F50" w14:textId="1FB14F4E" w:rsidR="00152246" w:rsidRPr="00282D35" w:rsidRDefault="00152246" w:rsidP="00D50D07">
            <w:pPr>
              <w:pStyle w:val="NoSpacing"/>
              <w:jc w:val="left"/>
              <w:rPr>
                <w:rFonts w:ascii="Times New Roman" w:hAnsi="Times New Roman" w:cs="Times New Roman"/>
                <w:b/>
                <w:bCs/>
                <w:sz w:val="28"/>
                <w:szCs w:val="28"/>
              </w:rPr>
            </w:pPr>
            <w:r w:rsidRPr="00282D35">
              <w:rPr>
                <w:rFonts w:ascii="Times New Roman" w:hAnsi="Times New Roman" w:cs="Times New Roman"/>
                <w:b/>
                <w:bCs/>
                <w:sz w:val="28"/>
                <w:szCs w:val="28"/>
              </w:rPr>
              <w:t>Education</w:t>
            </w:r>
          </w:p>
        </w:tc>
      </w:tr>
      <w:tr w:rsidR="00152246" w:rsidRPr="00282D35" w14:paraId="24AEC966" w14:textId="77777777" w:rsidTr="00744BBA">
        <w:tc>
          <w:tcPr>
            <w:tcW w:w="9350" w:type="dxa"/>
            <w:tcBorders>
              <w:bottom w:val="nil"/>
            </w:tcBorders>
          </w:tcPr>
          <w:p w14:paraId="03624F66" w14:textId="7C6BB03C" w:rsidR="0003242A" w:rsidRDefault="0003242A" w:rsidP="00561AD8">
            <w:pPr>
              <w:spacing w:line="240" w:lineRule="auto"/>
              <w:jc w:val="left"/>
              <w:rPr>
                <w:rFonts w:ascii="Times New Roman" w:eastAsia="Batang" w:hAnsi="Times New Roman" w:cs="Times New Roman"/>
                <w:b/>
                <w:sz w:val="22"/>
                <w:szCs w:val="20"/>
              </w:rPr>
            </w:pPr>
            <w:r>
              <w:rPr>
                <w:rFonts w:ascii="Times New Roman" w:eastAsia="Batang" w:hAnsi="Times New Roman" w:cs="Times New Roman"/>
                <w:b/>
                <w:sz w:val="22"/>
                <w:szCs w:val="20"/>
              </w:rPr>
              <w:t xml:space="preserve">Ph.D. </w:t>
            </w:r>
            <w:r w:rsidR="00B97847">
              <w:rPr>
                <w:rFonts w:ascii="Times New Roman" w:eastAsia="Batang" w:hAnsi="Times New Roman" w:cs="Times New Roman"/>
                <w:b/>
                <w:sz w:val="22"/>
                <w:szCs w:val="20"/>
              </w:rPr>
              <w:t>Communication</w:t>
            </w:r>
            <w:r w:rsidR="002C3406">
              <w:rPr>
                <w:rFonts w:ascii="Times New Roman" w:eastAsia="Batang" w:hAnsi="Times New Roman" w:cs="Times New Roman"/>
                <w:b/>
                <w:sz w:val="22"/>
                <w:szCs w:val="20"/>
              </w:rPr>
              <w:t xml:space="preserve">s and Media </w:t>
            </w:r>
            <w:r w:rsidR="000661D4">
              <w:rPr>
                <w:rFonts w:ascii="Times New Roman" w:eastAsia="Batang" w:hAnsi="Times New Roman" w:cs="Times New Roman"/>
                <w:b/>
                <w:sz w:val="22"/>
                <w:szCs w:val="20"/>
              </w:rPr>
              <w:t xml:space="preserve">                                                                                        </w:t>
            </w:r>
            <w:r w:rsidR="000661D4" w:rsidRPr="00EB0783">
              <w:rPr>
                <w:rFonts w:ascii="Times New Roman" w:eastAsia="Batang" w:hAnsi="Times New Roman" w:cs="Times New Roman"/>
                <w:bCs/>
                <w:sz w:val="22"/>
                <w:szCs w:val="20"/>
              </w:rPr>
              <w:t>2017-2023</w:t>
            </w:r>
          </w:p>
          <w:p w14:paraId="51D80308" w14:textId="6122E4D4" w:rsidR="00152246" w:rsidRPr="00500104" w:rsidRDefault="00BF08D7" w:rsidP="0026595F">
            <w:pPr>
              <w:spacing w:line="240" w:lineRule="auto"/>
              <w:jc w:val="left"/>
              <w:rPr>
                <w:rFonts w:ascii="Times New Roman" w:eastAsia="Batang" w:hAnsi="Times New Roman" w:cs="Times New Roman"/>
                <w:bCs/>
                <w:sz w:val="22"/>
                <w:szCs w:val="20"/>
              </w:rPr>
            </w:pPr>
            <w:r w:rsidRPr="00500104">
              <w:rPr>
                <w:rFonts w:ascii="Times New Roman" w:eastAsia="Batang" w:hAnsi="Times New Roman" w:cs="Times New Roman"/>
                <w:bCs/>
                <w:sz w:val="22"/>
                <w:szCs w:val="20"/>
              </w:rPr>
              <w:t>The University of Illinois Urbana-Champaign</w:t>
            </w:r>
            <w:r w:rsidR="00500104">
              <w:rPr>
                <w:rFonts w:ascii="Times New Roman" w:eastAsia="Batang" w:hAnsi="Times New Roman" w:cs="Times New Roman"/>
                <w:bCs/>
                <w:sz w:val="22"/>
                <w:szCs w:val="20"/>
              </w:rPr>
              <w:t>, Champaign, IL</w:t>
            </w:r>
            <w:r w:rsidRPr="00500104">
              <w:rPr>
                <w:rFonts w:ascii="Times New Roman" w:eastAsia="Batang" w:hAnsi="Times New Roman" w:cs="Times New Roman"/>
                <w:bCs/>
                <w:sz w:val="22"/>
                <w:szCs w:val="20"/>
              </w:rPr>
              <w:t xml:space="preserve"> </w:t>
            </w:r>
          </w:p>
          <w:p w14:paraId="7F2D0DE6" w14:textId="77777777" w:rsidR="00220EE0" w:rsidRPr="00220EE0" w:rsidRDefault="00220EE0" w:rsidP="00D50D07">
            <w:pPr>
              <w:ind w:left="881"/>
              <w:jc w:val="left"/>
              <w:rPr>
                <w:rFonts w:ascii="Times New Roman"/>
                <w:i/>
                <w:iCs/>
                <w:sz w:val="6"/>
                <w:szCs w:val="6"/>
              </w:rPr>
            </w:pPr>
          </w:p>
          <w:p w14:paraId="7AC0296F" w14:textId="77777777" w:rsidR="00152246" w:rsidRPr="00356A80" w:rsidRDefault="00152246" w:rsidP="00D50D07">
            <w:pPr>
              <w:spacing w:line="240" w:lineRule="auto"/>
              <w:jc w:val="left"/>
              <w:rPr>
                <w:rFonts w:ascii="Times New Roman" w:eastAsia="Batang" w:hAnsi="Times New Roman" w:cs="Times New Roman"/>
                <w:b/>
                <w:sz w:val="10"/>
                <w:szCs w:val="10"/>
              </w:rPr>
            </w:pPr>
          </w:p>
          <w:p w14:paraId="7E220EB9" w14:textId="2761200D" w:rsidR="00C75941" w:rsidRDefault="00C75941" w:rsidP="00D50D07">
            <w:pPr>
              <w:spacing w:line="240" w:lineRule="auto"/>
              <w:jc w:val="left"/>
              <w:rPr>
                <w:rFonts w:ascii="Times New Roman" w:eastAsia="Batang" w:hAnsi="Times New Roman" w:cs="Times New Roman"/>
                <w:b/>
                <w:sz w:val="22"/>
                <w:szCs w:val="20"/>
              </w:rPr>
            </w:pPr>
            <w:r>
              <w:rPr>
                <w:rFonts w:ascii="Times New Roman" w:eastAsia="Batang" w:hAnsi="Times New Roman" w:cs="Times New Roman"/>
                <w:b/>
                <w:sz w:val="22"/>
                <w:szCs w:val="20"/>
              </w:rPr>
              <w:t xml:space="preserve">M.A. in Mass Communication (Digital Media) </w:t>
            </w:r>
            <w:r w:rsidR="001C082C">
              <w:rPr>
                <w:rFonts w:ascii="Times New Roman" w:eastAsia="Batang" w:hAnsi="Times New Roman" w:cs="Times New Roman"/>
                <w:b/>
                <w:sz w:val="22"/>
                <w:szCs w:val="20"/>
              </w:rPr>
              <w:t xml:space="preserve">                                                                     </w:t>
            </w:r>
            <w:r w:rsidR="001C082C" w:rsidRPr="00EB0783">
              <w:rPr>
                <w:rFonts w:ascii="Times New Roman" w:eastAsia="Batang" w:hAnsi="Times New Roman" w:cs="Times New Roman"/>
                <w:bCs/>
                <w:sz w:val="22"/>
                <w:szCs w:val="20"/>
              </w:rPr>
              <w:t>2014-2016</w:t>
            </w:r>
          </w:p>
          <w:p w14:paraId="5431CCD7" w14:textId="3AC7A841" w:rsidR="00500104" w:rsidRDefault="00500104" w:rsidP="00D50D07">
            <w:pPr>
              <w:spacing w:line="240" w:lineRule="auto"/>
              <w:jc w:val="left"/>
              <w:rPr>
                <w:rFonts w:ascii="Times New Roman" w:eastAsia="Batang" w:hAnsi="Times New Roman" w:cs="Times New Roman"/>
                <w:bCs/>
                <w:sz w:val="22"/>
                <w:szCs w:val="20"/>
              </w:rPr>
            </w:pPr>
            <w:r w:rsidRPr="001C082C">
              <w:rPr>
                <w:rFonts w:ascii="Times New Roman" w:eastAsia="Batang" w:hAnsi="Times New Roman" w:cs="Times New Roman"/>
                <w:bCs/>
                <w:sz w:val="22"/>
                <w:szCs w:val="20"/>
              </w:rPr>
              <w:t>Sogang University, Seoul, South Korea</w:t>
            </w:r>
          </w:p>
          <w:p w14:paraId="6DFED13B" w14:textId="77777777" w:rsidR="009E708F" w:rsidRPr="00040C51" w:rsidRDefault="009E708F" w:rsidP="00D50D07">
            <w:pPr>
              <w:spacing w:line="240" w:lineRule="auto"/>
              <w:jc w:val="left"/>
              <w:rPr>
                <w:rFonts w:ascii="Times New Roman" w:eastAsia="Batang" w:hAnsi="Times New Roman" w:cs="Times New Roman"/>
                <w:bCs/>
                <w:sz w:val="10"/>
                <w:szCs w:val="10"/>
              </w:rPr>
            </w:pPr>
          </w:p>
          <w:p w14:paraId="1A666985" w14:textId="516F8F9C" w:rsidR="009E708F" w:rsidRPr="00F826C9" w:rsidRDefault="009E708F" w:rsidP="00D50D07">
            <w:pPr>
              <w:spacing w:line="240" w:lineRule="auto"/>
              <w:jc w:val="left"/>
              <w:rPr>
                <w:rFonts w:ascii="Times New Roman" w:eastAsia="Batang" w:hAnsi="Times New Roman" w:cs="Times New Roman"/>
                <w:b/>
                <w:sz w:val="22"/>
                <w:szCs w:val="20"/>
              </w:rPr>
            </w:pPr>
            <w:r w:rsidRPr="00F826C9">
              <w:rPr>
                <w:rFonts w:ascii="Times New Roman" w:eastAsia="Batang" w:hAnsi="Times New Roman" w:cs="Times New Roman"/>
                <w:b/>
                <w:sz w:val="22"/>
                <w:szCs w:val="20"/>
              </w:rPr>
              <w:t xml:space="preserve">B.S. in Mass Communication and Business Administration </w:t>
            </w:r>
            <w:r w:rsidR="00F826C9">
              <w:rPr>
                <w:rFonts w:ascii="Times New Roman" w:eastAsia="Batang" w:hAnsi="Times New Roman" w:cs="Times New Roman"/>
                <w:b/>
                <w:sz w:val="22"/>
                <w:szCs w:val="20"/>
              </w:rPr>
              <w:t xml:space="preserve">                                               </w:t>
            </w:r>
            <w:r w:rsidR="00F826C9" w:rsidRPr="00EB0783">
              <w:rPr>
                <w:rFonts w:ascii="Times New Roman" w:eastAsia="Batang" w:hAnsi="Times New Roman" w:cs="Times New Roman"/>
                <w:bCs/>
                <w:sz w:val="22"/>
                <w:szCs w:val="20"/>
              </w:rPr>
              <w:t>2009-2014</w:t>
            </w:r>
          </w:p>
          <w:p w14:paraId="66930C88" w14:textId="4B3DF5D9" w:rsidR="00510847" w:rsidRPr="001C082C" w:rsidRDefault="00510847" w:rsidP="00D50D07">
            <w:pPr>
              <w:spacing w:line="240" w:lineRule="auto"/>
              <w:jc w:val="left"/>
              <w:rPr>
                <w:rFonts w:ascii="Times New Roman" w:eastAsia="Batang" w:hAnsi="Times New Roman" w:cs="Times New Roman"/>
                <w:bCs/>
                <w:sz w:val="22"/>
                <w:szCs w:val="20"/>
              </w:rPr>
            </w:pPr>
            <w:r>
              <w:rPr>
                <w:rFonts w:ascii="Times New Roman" w:eastAsia="Batang" w:hAnsi="Times New Roman" w:cs="Times New Roman"/>
                <w:bCs/>
                <w:sz w:val="22"/>
                <w:szCs w:val="20"/>
              </w:rPr>
              <w:t xml:space="preserve">Sogang University, Seoul, South Korea </w:t>
            </w:r>
          </w:p>
          <w:p w14:paraId="612D5F52" w14:textId="4AD98A84" w:rsidR="00152246" w:rsidRPr="00282D35" w:rsidRDefault="00433B98" w:rsidP="00433B98">
            <w:pPr>
              <w:pStyle w:val="ListParagraph"/>
              <w:ind w:leftChars="0" w:left="881"/>
              <w:jc w:val="left"/>
              <w:rPr>
                <w:rFonts w:ascii="Times New Roman"/>
                <w:szCs w:val="20"/>
              </w:rPr>
            </w:pPr>
            <w:r>
              <w:rPr>
                <w:rFonts w:ascii="Times New Roman"/>
                <w:i/>
                <w:iCs/>
                <w:sz w:val="22"/>
                <w:szCs w:val="20"/>
              </w:rPr>
              <w:t>magna cum laude</w:t>
            </w:r>
          </w:p>
        </w:tc>
      </w:tr>
      <w:tr w:rsidR="00186B15" w:rsidRPr="00282D35" w14:paraId="3A32D5BB" w14:textId="77777777" w:rsidTr="00744BBA">
        <w:tc>
          <w:tcPr>
            <w:tcW w:w="9350" w:type="dxa"/>
            <w:tcBorders>
              <w:top w:val="nil"/>
              <w:bottom w:val="single" w:sz="4" w:space="0" w:color="auto"/>
            </w:tcBorders>
          </w:tcPr>
          <w:p w14:paraId="41CE2C97" w14:textId="77777777" w:rsidR="00444C62" w:rsidRPr="00444C62" w:rsidRDefault="00444C62" w:rsidP="00D50D07">
            <w:pPr>
              <w:spacing w:line="240" w:lineRule="auto"/>
              <w:jc w:val="left"/>
              <w:rPr>
                <w:rFonts w:ascii="Times New Roman" w:eastAsia="Batang" w:hAnsi="Times New Roman" w:cs="Times New Roman"/>
                <w:b/>
                <w:sz w:val="16"/>
                <w:szCs w:val="16"/>
              </w:rPr>
            </w:pPr>
          </w:p>
          <w:p w14:paraId="43233EF3" w14:textId="0F54C31F" w:rsidR="00186B15" w:rsidRPr="007D3856" w:rsidRDefault="00444C62" w:rsidP="00D50D07">
            <w:pPr>
              <w:spacing w:line="240" w:lineRule="auto"/>
              <w:jc w:val="left"/>
              <w:rPr>
                <w:rFonts w:ascii="Times New Roman" w:eastAsia="Batang" w:hAnsi="Times New Roman" w:cs="Times New Roman"/>
                <w:b/>
                <w:sz w:val="28"/>
                <w:szCs w:val="28"/>
              </w:rPr>
            </w:pPr>
            <w:r>
              <w:rPr>
                <w:rFonts w:ascii="Times New Roman" w:eastAsia="Batang" w:hAnsi="Times New Roman" w:cs="Times New Roman"/>
                <w:b/>
                <w:sz w:val="28"/>
                <w:szCs w:val="28"/>
              </w:rPr>
              <w:t>Academic/Professional Experiences</w:t>
            </w:r>
          </w:p>
        </w:tc>
      </w:tr>
      <w:tr w:rsidR="00444C62" w:rsidRPr="00282D35" w14:paraId="6DC16CCE" w14:textId="77777777" w:rsidTr="00744BBA">
        <w:tc>
          <w:tcPr>
            <w:tcW w:w="9350" w:type="dxa"/>
            <w:tcBorders>
              <w:top w:val="single" w:sz="4" w:space="0" w:color="auto"/>
              <w:bottom w:val="nil"/>
            </w:tcBorders>
          </w:tcPr>
          <w:p w14:paraId="42283CF2" w14:textId="76B7CD8F" w:rsidR="00451B19" w:rsidRDefault="00451B19" w:rsidP="009522E9">
            <w:pPr>
              <w:spacing w:line="240" w:lineRule="auto"/>
              <w:jc w:val="right"/>
              <w:rPr>
                <w:rFonts w:ascii="Times New Roman" w:eastAsia="Batang" w:hAnsi="Times New Roman" w:cs="Times New Roman"/>
                <w:bCs/>
                <w:sz w:val="22"/>
              </w:rPr>
            </w:pPr>
            <w:r>
              <w:rPr>
                <w:rFonts w:ascii="Times New Roman" w:eastAsia="Batang" w:hAnsi="Times New Roman" w:cs="Times New Roman"/>
                <w:bCs/>
                <w:sz w:val="22"/>
              </w:rPr>
              <w:t xml:space="preserve">Assistant Professor, Texas Christian University                                                                        Fall, 2025 - </w:t>
            </w:r>
          </w:p>
          <w:p w14:paraId="25F9731A" w14:textId="4376DDD0" w:rsidR="00444C62" w:rsidRPr="00B5549B" w:rsidRDefault="00B5549B" w:rsidP="009522E9">
            <w:pPr>
              <w:spacing w:line="240" w:lineRule="auto"/>
              <w:jc w:val="right"/>
              <w:rPr>
                <w:rFonts w:ascii="Times New Roman" w:eastAsia="Batang" w:hAnsi="Times New Roman" w:cs="Times New Roman"/>
                <w:bCs/>
                <w:sz w:val="22"/>
              </w:rPr>
            </w:pPr>
            <w:r w:rsidRPr="00B5549B">
              <w:rPr>
                <w:rFonts w:ascii="Times New Roman" w:eastAsia="Batang" w:hAnsi="Times New Roman" w:cs="Times New Roman"/>
                <w:bCs/>
                <w:sz w:val="22"/>
              </w:rPr>
              <w:t>Assistant Professor</w:t>
            </w:r>
            <w:r w:rsidR="00586882">
              <w:rPr>
                <w:rFonts w:ascii="Times New Roman" w:eastAsia="Batang" w:hAnsi="Times New Roman" w:cs="Times New Roman"/>
                <w:bCs/>
                <w:sz w:val="22"/>
              </w:rPr>
              <w:t xml:space="preserve">, University of Houston </w:t>
            </w:r>
            <w:r w:rsidR="009522E9">
              <w:rPr>
                <w:rFonts w:ascii="Times New Roman" w:eastAsia="Batang" w:hAnsi="Times New Roman" w:cs="Times New Roman"/>
                <w:bCs/>
                <w:sz w:val="22"/>
              </w:rPr>
              <w:t xml:space="preserve">                                                                             </w:t>
            </w:r>
            <w:r w:rsidR="00E80F62">
              <w:rPr>
                <w:rFonts w:ascii="Times New Roman" w:eastAsia="Batang" w:hAnsi="Times New Roman" w:cs="Times New Roman"/>
                <w:bCs/>
                <w:sz w:val="22"/>
              </w:rPr>
              <w:t xml:space="preserve"> </w:t>
            </w:r>
            <w:r w:rsidR="00586882">
              <w:rPr>
                <w:rFonts w:ascii="Times New Roman" w:eastAsia="Batang" w:hAnsi="Times New Roman" w:cs="Times New Roman"/>
                <w:bCs/>
                <w:sz w:val="22"/>
              </w:rPr>
              <w:t xml:space="preserve"> </w:t>
            </w:r>
            <w:r w:rsidR="00451B19">
              <w:rPr>
                <w:rFonts w:ascii="Times New Roman" w:eastAsia="Batang" w:hAnsi="Times New Roman" w:cs="Times New Roman"/>
                <w:bCs/>
                <w:sz w:val="22"/>
              </w:rPr>
              <w:t>2023-2025</w:t>
            </w:r>
            <w:r w:rsidR="00672ECA">
              <w:rPr>
                <w:rFonts w:ascii="Times New Roman" w:eastAsia="Batang" w:hAnsi="Times New Roman" w:cs="Times New Roman"/>
                <w:bCs/>
                <w:sz w:val="22"/>
              </w:rPr>
              <w:t xml:space="preserve"> </w:t>
            </w:r>
          </w:p>
        </w:tc>
      </w:tr>
      <w:tr w:rsidR="00152246" w:rsidRPr="00282D35" w14:paraId="6AB92B8D" w14:textId="77777777" w:rsidTr="00813D2E">
        <w:tc>
          <w:tcPr>
            <w:tcW w:w="9350" w:type="dxa"/>
            <w:tcBorders>
              <w:top w:val="nil"/>
              <w:bottom w:val="single" w:sz="4" w:space="0" w:color="auto"/>
            </w:tcBorders>
          </w:tcPr>
          <w:p w14:paraId="215F40E3" w14:textId="77777777" w:rsidR="00B37DDE" w:rsidRPr="00A41F67" w:rsidRDefault="00B37DDE" w:rsidP="00D50D07">
            <w:pPr>
              <w:pStyle w:val="NoSpacing"/>
              <w:jc w:val="left"/>
              <w:rPr>
                <w:rFonts w:ascii="Times New Roman" w:hAnsi="Times New Roman" w:cs="Times New Roman"/>
                <w:b/>
                <w:bCs/>
                <w:sz w:val="16"/>
                <w:szCs w:val="16"/>
              </w:rPr>
            </w:pPr>
          </w:p>
          <w:p w14:paraId="60710427" w14:textId="0C6BDF39" w:rsidR="00152246" w:rsidRPr="00282D35" w:rsidRDefault="00851679" w:rsidP="00D50D07">
            <w:pPr>
              <w:pStyle w:val="NoSpacing"/>
              <w:jc w:val="left"/>
              <w:rPr>
                <w:rFonts w:ascii="Times New Roman" w:hAnsi="Times New Roman" w:cs="Times New Roman"/>
                <w:b/>
                <w:bCs/>
                <w:sz w:val="28"/>
                <w:szCs w:val="28"/>
              </w:rPr>
            </w:pPr>
            <w:r w:rsidRPr="00282D35">
              <w:rPr>
                <w:rFonts w:ascii="Times New Roman" w:hAnsi="Times New Roman" w:cs="Times New Roman"/>
                <w:b/>
                <w:bCs/>
                <w:sz w:val="28"/>
                <w:szCs w:val="28"/>
              </w:rPr>
              <w:t xml:space="preserve">Research </w:t>
            </w:r>
            <w:r w:rsidR="00D50D07" w:rsidRPr="00282D35">
              <w:rPr>
                <w:rFonts w:ascii="Times New Roman" w:hAnsi="Times New Roman" w:cs="Times New Roman"/>
                <w:b/>
                <w:bCs/>
                <w:sz w:val="28"/>
                <w:szCs w:val="28"/>
              </w:rPr>
              <w:t>Interests</w:t>
            </w:r>
          </w:p>
        </w:tc>
      </w:tr>
      <w:tr w:rsidR="00152246" w:rsidRPr="00282D35" w14:paraId="181B7A5B" w14:textId="77777777" w:rsidTr="001273A4">
        <w:tc>
          <w:tcPr>
            <w:tcW w:w="9350" w:type="dxa"/>
            <w:tcBorders>
              <w:bottom w:val="nil"/>
            </w:tcBorders>
          </w:tcPr>
          <w:p w14:paraId="6F51220A" w14:textId="5CBFF309" w:rsidR="008F3E7C" w:rsidRDefault="004B1CD1" w:rsidP="00D50D07">
            <w:pPr>
              <w:pStyle w:val="NoSpacing"/>
              <w:jc w:val="left"/>
              <w:rPr>
                <w:rFonts w:ascii="Times New Roman" w:hAnsi="Times New Roman" w:cs="Times New Roman"/>
                <w:sz w:val="22"/>
              </w:rPr>
            </w:pPr>
            <w:r>
              <w:rPr>
                <w:rFonts w:ascii="Times New Roman" w:hAnsi="Times New Roman" w:cs="Times New Roman"/>
                <w:sz w:val="22"/>
              </w:rPr>
              <w:t>Emerging Media Technologies</w:t>
            </w:r>
            <w:r w:rsidR="008F3E7C">
              <w:rPr>
                <w:rFonts w:ascii="Times New Roman" w:hAnsi="Times New Roman" w:cs="Times New Roman"/>
                <w:sz w:val="22"/>
              </w:rPr>
              <w:t xml:space="preserve"> </w:t>
            </w:r>
          </w:p>
          <w:p w14:paraId="058E8CBE" w14:textId="6207BC85" w:rsidR="00785F4E" w:rsidRDefault="00785F4E" w:rsidP="00D50D07">
            <w:pPr>
              <w:pStyle w:val="NoSpacing"/>
              <w:jc w:val="left"/>
              <w:rPr>
                <w:rFonts w:ascii="Times New Roman" w:hAnsi="Times New Roman" w:cs="Times New Roman"/>
                <w:sz w:val="22"/>
              </w:rPr>
            </w:pPr>
            <w:r>
              <w:rPr>
                <w:rFonts w:ascii="Times New Roman" w:hAnsi="Times New Roman" w:cs="Times New Roman"/>
                <w:sz w:val="22"/>
              </w:rPr>
              <w:t>Strategic Communication (</w:t>
            </w:r>
            <w:r w:rsidR="00A57462">
              <w:rPr>
                <w:rFonts w:ascii="Times New Roman" w:hAnsi="Times New Roman" w:cs="Times New Roman"/>
                <w:sz w:val="22"/>
              </w:rPr>
              <w:t xml:space="preserve">consumer, </w:t>
            </w:r>
            <w:r w:rsidR="00937D33">
              <w:rPr>
                <w:rFonts w:ascii="Times New Roman" w:hAnsi="Times New Roman" w:cs="Times New Roman"/>
                <w:sz w:val="22"/>
              </w:rPr>
              <w:t xml:space="preserve">health and </w:t>
            </w:r>
            <w:r w:rsidR="00A57462">
              <w:rPr>
                <w:rFonts w:ascii="Times New Roman" w:hAnsi="Times New Roman" w:cs="Times New Roman"/>
                <w:sz w:val="22"/>
              </w:rPr>
              <w:t>environment</w:t>
            </w:r>
            <w:r w:rsidR="00937D33">
              <w:rPr>
                <w:rFonts w:ascii="Times New Roman" w:hAnsi="Times New Roman" w:cs="Times New Roman"/>
                <w:sz w:val="22"/>
              </w:rPr>
              <w:t xml:space="preserve"> issue</w:t>
            </w:r>
            <w:r w:rsidR="00A57462">
              <w:rPr>
                <w:rFonts w:ascii="Times New Roman" w:hAnsi="Times New Roman" w:cs="Times New Roman"/>
                <w:sz w:val="22"/>
              </w:rPr>
              <w:t>s</w:t>
            </w:r>
            <w:r w:rsidR="00937D33">
              <w:rPr>
                <w:rFonts w:ascii="Times New Roman" w:hAnsi="Times New Roman" w:cs="Times New Roman"/>
                <w:sz w:val="22"/>
              </w:rPr>
              <w:t>)</w:t>
            </w:r>
          </w:p>
          <w:p w14:paraId="5CC8A2D4" w14:textId="104BCEE9" w:rsidR="00D005FA" w:rsidRPr="00C71D4A" w:rsidRDefault="00764C2D" w:rsidP="00D50D07">
            <w:pPr>
              <w:pStyle w:val="NoSpacing"/>
              <w:jc w:val="left"/>
              <w:rPr>
                <w:rFonts w:ascii="Times New Roman" w:hAnsi="Times New Roman" w:cs="Times New Roman"/>
                <w:sz w:val="22"/>
              </w:rPr>
            </w:pPr>
            <w:r>
              <w:rPr>
                <w:rFonts w:ascii="Times New Roman" w:hAnsi="Times New Roman" w:cs="Times New Roman"/>
                <w:sz w:val="22"/>
              </w:rPr>
              <w:t>Dark Online Communication (online trolling, uncivil comment, mis/disinformation)</w:t>
            </w:r>
          </w:p>
        </w:tc>
      </w:tr>
      <w:tr w:rsidR="00152246" w:rsidRPr="00282D35" w14:paraId="1B8565A4" w14:textId="77777777" w:rsidTr="001273A4">
        <w:tc>
          <w:tcPr>
            <w:tcW w:w="9350" w:type="dxa"/>
            <w:tcBorders>
              <w:top w:val="nil"/>
              <w:bottom w:val="single" w:sz="4" w:space="0" w:color="auto"/>
            </w:tcBorders>
          </w:tcPr>
          <w:p w14:paraId="1C2CF4C6" w14:textId="77777777" w:rsidR="00813D2E" w:rsidRPr="00A41F67" w:rsidRDefault="00813D2E" w:rsidP="00D50D07">
            <w:pPr>
              <w:pStyle w:val="NoSpacing"/>
              <w:jc w:val="left"/>
              <w:rPr>
                <w:rFonts w:ascii="Times New Roman" w:hAnsi="Times New Roman" w:cs="Times New Roman"/>
                <w:b/>
                <w:bCs/>
                <w:sz w:val="16"/>
                <w:szCs w:val="16"/>
              </w:rPr>
            </w:pPr>
          </w:p>
          <w:p w14:paraId="7131B8A4" w14:textId="533A7454" w:rsidR="00152246" w:rsidRPr="00282D35" w:rsidRDefault="00813D2E" w:rsidP="00D50D07">
            <w:pPr>
              <w:pStyle w:val="NoSpacing"/>
              <w:jc w:val="left"/>
              <w:rPr>
                <w:rFonts w:ascii="Times New Roman" w:hAnsi="Times New Roman" w:cs="Times New Roman"/>
                <w:b/>
                <w:bCs/>
                <w:sz w:val="28"/>
                <w:szCs w:val="28"/>
              </w:rPr>
            </w:pPr>
            <w:r w:rsidRPr="00282D35">
              <w:rPr>
                <w:rFonts w:ascii="Times New Roman" w:hAnsi="Times New Roman" w:cs="Times New Roman"/>
                <w:b/>
                <w:bCs/>
                <w:sz w:val="28"/>
                <w:szCs w:val="28"/>
              </w:rPr>
              <w:t>Journal Publications</w:t>
            </w:r>
          </w:p>
        </w:tc>
      </w:tr>
      <w:tr w:rsidR="00152246" w:rsidRPr="00282D35" w14:paraId="71D5C9BD" w14:textId="77777777" w:rsidTr="007B2A3F">
        <w:tc>
          <w:tcPr>
            <w:tcW w:w="9350" w:type="dxa"/>
            <w:tcBorders>
              <w:top w:val="nil"/>
              <w:bottom w:val="nil"/>
            </w:tcBorders>
          </w:tcPr>
          <w:p w14:paraId="10A1F06E" w14:textId="15499F09" w:rsidR="00FF7D5B" w:rsidRPr="003D34D2" w:rsidRDefault="003D34D2" w:rsidP="00FA33D1">
            <w:pPr>
              <w:spacing w:line="276" w:lineRule="auto"/>
              <w:ind w:left="705" w:hanging="720"/>
              <w:jc w:val="left"/>
              <w:rPr>
                <w:rFonts w:ascii="Times New Roman" w:hAnsi="Times New Roman" w:cs="Times New Roman"/>
                <w:color w:val="222222"/>
                <w:sz w:val="22"/>
                <w:shd w:val="clear" w:color="auto" w:fill="FFFFFF"/>
              </w:rPr>
            </w:pPr>
            <w:r w:rsidRPr="00C8190C">
              <w:rPr>
                <w:rFonts w:ascii="Times New Roman" w:hAnsi="Times New Roman" w:cs="Times New Roman"/>
                <w:b/>
                <w:bCs/>
                <w:color w:val="222222"/>
                <w:sz w:val="22"/>
                <w:shd w:val="clear" w:color="auto" w:fill="FFFFFF"/>
              </w:rPr>
              <w:t>Lee, S. Y.</w:t>
            </w:r>
            <w:r w:rsidRPr="003D34D2">
              <w:rPr>
                <w:rFonts w:ascii="Times New Roman" w:hAnsi="Times New Roman" w:cs="Times New Roman"/>
                <w:color w:val="222222"/>
                <w:sz w:val="22"/>
                <w:shd w:val="clear" w:color="auto" w:fill="FFFFFF"/>
              </w:rPr>
              <w:t xml:space="preserve"> (2025). Do bored people engage in online trolling more actively? Exploring the role of dark personalities and boredom proneness. </w:t>
            </w:r>
            <w:r w:rsidRPr="003D34D2">
              <w:rPr>
                <w:rFonts w:ascii="Times New Roman" w:hAnsi="Times New Roman" w:cs="Times New Roman"/>
                <w:i/>
                <w:iCs/>
                <w:color w:val="222222"/>
                <w:sz w:val="22"/>
                <w:shd w:val="clear" w:color="auto" w:fill="FFFFFF"/>
              </w:rPr>
              <w:t>Personality and Individual Differences</w:t>
            </w:r>
            <w:r w:rsidRPr="003D34D2">
              <w:rPr>
                <w:rFonts w:ascii="Times New Roman" w:hAnsi="Times New Roman" w:cs="Times New Roman"/>
                <w:color w:val="222222"/>
                <w:sz w:val="22"/>
                <w:shd w:val="clear" w:color="auto" w:fill="FFFFFF"/>
              </w:rPr>
              <w:t>, </w:t>
            </w:r>
            <w:r w:rsidRPr="003D34D2">
              <w:rPr>
                <w:rFonts w:ascii="Times New Roman" w:hAnsi="Times New Roman" w:cs="Times New Roman"/>
                <w:i/>
                <w:iCs/>
                <w:color w:val="222222"/>
                <w:sz w:val="22"/>
                <w:shd w:val="clear" w:color="auto" w:fill="FFFFFF"/>
              </w:rPr>
              <w:t>234</w:t>
            </w:r>
            <w:r w:rsidRPr="003D34D2">
              <w:rPr>
                <w:rFonts w:ascii="Times New Roman" w:hAnsi="Times New Roman" w:cs="Times New Roman"/>
                <w:color w:val="222222"/>
                <w:sz w:val="22"/>
                <w:shd w:val="clear" w:color="auto" w:fill="FFFFFF"/>
              </w:rPr>
              <w:t>, 112956.</w:t>
            </w:r>
          </w:p>
          <w:p w14:paraId="3CD9EAD8" w14:textId="77777777" w:rsidR="003D34D2" w:rsidRPr="003D34D2" w:rsidRDefault="003D34D2" w:rsidP="00FA33D1">
            <w:pPr>
              <w:spacing w:line="276" w:lineRule="auto"/>
              <w:ind w:left="705" w:hanging="720"/>
              <w:jc w:val="left"/>
              <w:rPr>
                <w:rFonts w:ascii="Times New Roman" w:eastAsia="Batang" w:hAnsi="Times New Roman" w:cs="Times New Roman"/>
                <w:b/>
                <w:sz w:val="10"/>
                <w:szCs w:val="10"/>
              </w:rPr>
            </w:pPr>
          </w:p>
          <w:p w14:paraId="2E378C4A" w14:textId="19AD6F20" w:rsidR="00A9700F" w:rsidRDefault="00A9700F" w:rsidP="00A9700F">
            <w:pPr>
              <w:spacing w:line="276" w:lineRule="auto"/>
              <w:ind w:left="705" w:hanging="720"/>
              <w:jc w:val="left"/>
              <w:rPr>
                <w:rFonts w:ascii="Times New Roman" w:eastAsia="Batang" w:hAnsi="Times New Roman" w:cs="Times New Roman"/>
                <w:b/>
                <w:sz w:val="22"/>
              </w:rPr>
            </w:pPr>
            <w:r w:rsidRPr="00F60E4A">
              <w:rPr>
                <w:rFonts w:ascii="Times New Roman" w:eastAsia="Batang" w:hAnsi="Times New Roman" w:cs="Times New Roman"/>
                <w:b/>
                <w:sz w:val="22"/>
              </w:rPr>
              <w:t xml:space="preserve">Lee, S. Y., </w:t>
            </w:r>
            <w:r w:rsidRPr="00F60E4A">
              <w:rPr>
                <w:rFonts w:ascii="Times New Roman" w:eastAsia="Batang" w:hAnsi="Times New Roman" w:cs="Times New Roman"/>
                <w:bCs/>
                <w:sz w:val="22"/>
              </w:rPr>
              <w:t>Lee, H., &amp; Park, S. (2024). The Roles of Media Platforms, Political Orientation and Climate Change Belief in Pro-Environmental Behaviors: Cross-Cutting Versus Like-Minded Exposure in the United States and South Korea. </w:t>
            </w:r>
            <w:r w:rsidRPr="00F60E4A">
              <w:rPr>
                <w:rFonts w:ascii="Times New Roman" w:eastAsia="Batang" w:hAnsi="Times New Roman" w:cs="Times New Roman"/>
                <w:bCs/>
                <w:i/>
                <w:iCs/>
                <w:sz w:val="22"/>
              </w:rPr>
              <w:t>International Journal of Public Opinion Research</w:t>
            </w:r>
            <w:r w:rsidRPr="00F60E4A">
              <w:rPr>
                <w:rFonts w:ascii="Times New Roman" w:eastAsia="Batang" w:hAnsi="Times New Roman" w:cs="Times New Roman"/>
                <w:bCs/>
                <w:sz w:val="22"/>
              </w:rPr>
              <w:t>, </w:t>
            </w:r>
            <w:r w:rsidRPr="00F60E4A">
              <w:rPr>
                <w:rFonts w:ascii="Times New Roman" w:eastAsia="Batang" w:hAnsi="Times New Roman" w:cs="Times New Roman"/>
                <w:bCs/>
                <w:i/>
                <w:iCs/>
                <w:sz w:val="22"/>
              </w:rPr>
              <w:t>36</w:t>
            </w:r>
            <w:r w:rsidRPr="00F60E4A">
              <w:rPr>
                <w:rFonts w:ascii="Times New Roman" w:eastAsia="Batang" w:hAnsi="Times New Roman" w:cs="Times New Roman"/>
                <w:bCs/>
                <w:sz w:val="22"/>
              </w:rPr>
              <w:t>(4), edae050.</w:t>
            </w:r>
            <w:r>
              <w:rPr>
                <w:rFonts w:ascii="Times New Roman" w:eastAsia="Batang" w:hAnsi="Times New Roman" w:cs="Times New Roman"/>
                <w:bCs/>
                <w:sz w:val="22"/>
              </w:rPr>
              <w:t xml:space="preserve"> </w:t>
            </w:r>
          </w:p>
          <w:p w14:paraId="2975E53B" w14:textId="77777777" w:rsidR="003A64E0" w:rsidRPr="003A64E0" w:rsidRDefault="003A64E0" w:rsidP="00FA33D1">
            <w:pPr>
              <w:spacing w:line="276" w:lineRule="auto"/>
              <w:ind w:left="705" w:hanging="720"/>
              <w:jc w:val="left"/>
              <w:rPr>
                <w:rFonts w:ascii="Times New Roman" w:eastAsia="Batang" w:hAnsi="Times New Roman" w:cs="Times New Roman"/>
                <w:bCs/>
                <w:sz w:val="10"/>
                <w:szCs w:val="10"/>
              </w:rPr>
            </w:pPr>
          </w:p>
          <w:p w14:paraId="52D00BF0" w14:textId="6CF0633B" w:rsidR="00FA33D1" w:rsidRDefault="00A60241" w:rsidP="009B1C92">
            <w:pPr>
              <w:spacing w:line="276" w:lineRule="auto"/>
              <w:ind w:left="705" w:hanging="720"/>
              <w:jc w:val="left"/>
              <w:rPr>
                <w:rFonts w:ascii="Times New Roman" w:eastAsia="Batang" w:hAnsi="Times New Roman" w:cs="Times New Roman"/>
                <w:bCs/>
                <w:sz w:val="22"/>
              </w:rPr>
            </w:pPr>
            <w:r>
              <w:rPr>
                <w:rFonts w:ascii="Times New Roman" w:eastAsia="Batang" w:hAnsi="Times New Roman" w:cs="Times New Roman"/>
                <w:bCs/>
                <w:sz w:val="22"/>
              </w:rPr>
              <w:t xml:space="preserve">Liu, W., </w:t>
            </w:r>
            <w:r w:rsidRPr="0080223D">
              <w:rPr>
                <w:rFonts w:ascii="Times New Roman" w:eastAsia="Batang" w:hAnsi="Times New Roman" w:cs="Times New Roman"/>
                <w:b/>
                <w:sz w:val="22"/>
              </w:rPr>
              <w:t>Lee, S.Y</w:t>
            </w:r>
            <w:r>
              <w:rPr>
                <w:rFonts w:ascii="Times New Roman" w:eastAsia="Batang" w:hAnsi="Times New Roman" w:cs="Times New Roman"/>
                <w:bCs/>
                <w:sz w:val="22"/>
              </w:rPr>
              <w:t xml:space="preserve">., &amp; Yao, M. (2024). </w:t>
            </w:r>
            <w:r w:rsidRPr="00921F02">
              <w:rPr>
                <w:rFonts w:ascii="Times New Roman" w:eastAsia="Batang" w:hAnsi="Times New Roman" w:cs="Times New Roman"/>
                <w:bCs/>
                <w:sz w:val="22"/>
              </w:rPr>
              <w:t>Acceptance and Self-Protection in Government, Commercial, and Interpersonal Surveillance Contexts: An Exploratory Study</w:t>
            </w:r>
            <w:r>
              <w:rPr>
                <w:rFonts w:ascii="Times New Roman" w:eastAsia="Batang" w:hAnsi="Times New Roman" w:cs="Times New Roman"/>
                <w:bCs/>
                <w:sz w:val="22"/>
              </w:rPr>
              <w:t xml:space="preserve">. </w:t>
            </w:r>
            <w:r w:rsidRPr="002D0331">
              <w:rPr>
                <w:rFonts w:ascii="Times New Roman" w:eastAsia="Batang" w:hAnsi="Times New Roman" w:cs="Times New Roman"/>
                <w:bCs/>
                <w:i/>
                <w:iCs/>
                <w:sz w:val="22"/>
              </w:rPr>
              <w:t>Cyberpsychology: Journal of Psychosocial Research on Cyberspace, 18</w:t>
            </w:r>
            <w:r>
              <w:rPr>
                <w:rFonts w:ascii="Times New Roman" w:eastAsia="Batang" w:hAnsi="Times New Roman" w:cs="Times New Roman"/>
                <w:bCs/>
                <w:sz w:val="22"/>
              </w:rPr>
              <w:t xml:space="preserve">(4), Article 9. </w:t>
            </w:r>
          </w:p>
          <w:p w14:paraId="7C469DDC" w14:textId="77777777" w:rsidR="00B104EF" w:rsidRPr="00FA33D1" w:rsidRDefault="00B104EF" w:rsidP="009B1C92">
            <w:pPr>
              <w:spacing w:line="276" w:lineRule="auto"/>
              <w:ind w:left="705" w:hanging="720"/>
              <w:jc w:val="left"/>
              <w:rPr>
                <w:rFonts w:ascii="Times New Roman" w:eastAsia="Batang" w:hAnsi="Times New Roman" w:cs="Times New Roman"/>
                <w:b/>
                <w:sz w:val="10"/>
                <w:szCs w:val="10"/>
              </w:rPr>
            </w:pPr>
          </w:p>
          <w:p w14:paraId="4CC9DE1D" w14:textId="18D7108F" w:rsidR="00B75219" w:rsidRDefault="00B75219" w:rsidP="00B75219">
            <w:pPr>
              <w:spacing w:line="276" w:lineRule="auto"/>
              <w:ind w:left="705" w:hanging="720"/>
              <w:jc w:val="left"/>
              <w:rPr>
                <w:rFonts w:ascii="Times New Roman" w:eastAsia="Batang" w:hAnsi="Times New Roman" w:cs="Times New Roman"/>
                <w:b/>
                <w:sz w:val="22"/>
              </w:rPr>
            </w:pPr>
            <w:r w:rsidRPr="00B75219">
              <w:rPr>
                <w:rFonts w:ascii="Times New Roman" w:eastAsia="Batang" w:hAnsi="Times New Roman" w:cs="Times New Roman"/>
                <w:b/>
                <w:sz w:val="22"/>
              </w:rPr>
              <w:t xml:space="preserve">Lee, S. Y., </w:t>
            </w:r>
            <w:r w:rsidRPr="00B75219">
              <w:rPr>
                <w:rFonts w:ascii="Times New Roman" w:eastAsia="Batang" w:hAnsi="Times New Roman" w:cs="Times New Roman"/>
                <w:bCs/>
                <w:sz w:val="22"/>
              </w:rPr>
              <w:t xml:space="preserve">&amp; Seo, Y. (2023). Does Tone of Comments Matter?: Exploring the Role of Uncivil Comments and Political Orientation on Weakening Belief in Fake News and Eliciting Anger. </w:t>
            </w:r>
            <w:r w:rsidRPr="00B75219">
              <w:rPr>
                <w:rFonts w:ascii="Times New Roman" w:eastAsia="Batang" w:hAnsi="Times New Roman" w:cs="Times New Roman"/>
                <w:bCs/>
                <w:i/>
                <w:iCs/>
                <w:sz w:val="22"/>
              </w:rPr>
              <w:t>Communication Studies, 74</w:t>
            </w:r>
            <w:r w:rsidRPr="00B75219">
              <w:rPr>
                <w:rFonts w:ascii="Times New Roman" w:eastAsia="Batang" w:hAnsi="Times New Roman" w:cs="Times New Roman"/>
                <w:bCs/>
                <w:sz w:val="22"/>
              </w:rPr>
              <w:t>(6), 515-531.</w:t>
            </w:r>
          </w:p>
          <w:p w14:paraId="709359A9" w14:textId="77777777" w:rsidR="00747FBE" w:rsidRPr="00747FBE" w:rsidRDefault="00747FBE" w:rsidP="009B1C92">
            <w:pPr>
              <w:spacing w:line="276" w:lineRule="auto"/>
              <w:ind w:left="705" w:hanging="720"/>
              <w:jc w:val="left"/>
              <w:rPr>
                <w:rFonts w:ascii="Times New Roman"/>
                <w:b/>
                <w:bCs/>
                <w:noProof/>
                <w:color w:val="000000" w:themeColor="text1"/>
                <w:kern w:val="0"/>
                <w:sz w:val="10"/>
                <w:szCs w:val="10"/>
              </w:rPr>
            </w:pPr>
          </w:p>
          <w:p w14:paraId="1D9C9E35" w14:textId="05DDE0F9" w:rsidR="009B1C92" w:rsidRDefault="009B1C92" w:rsidP="009B1C92">
            <w:pPr>
              <w:spacing w:line="276" w:lineRule="auto"/>
              <w:ind w:left="705" w:hanging="720"/>
              <w:jc w:val="left"/>
              <w:rPr>
                <w:rFonts w:ascii="Times New Roman"/>
                <w:noProof/>
                <w:color w:val="000000" w:themeColor="text1"/>
                <w:kern w:val="0"/>
                <w:sz w:val="22"/>
              </w:rPr>
            </w:pPr>
            <w:r>
              <w:rPr>
                <w:rFonts w:ascii="Times New Roman"/>
                <w:b/>
                <w:bCs/>
                <w:noProof/>
                <w:color w:val="000000" w:themeColor="text1"/>
                <w:kern w:val="0"/>
                <w:sz w:val="22"/>
              </w:rPr>
              <w:t xml:space="preserve">Lee, S.Y. </w:t>
            </w:r>
            <w:r>
              <w:rPr>
                <w:rFonts w:ascii="Times New Roman"/>
                <w:noProof/>
                <w:color w:val="000000" w:themeColor="text1"/>
                <w:kern w:val="0"/>
                <w:sz w:val="22"/>
              </w:rPr>
              <w:t>&amp; Kim, JH. (202</w:t>
            </w:r>
            <w:r w:rsidR="00201636">
              <w:rPr>
                <w:rFonts w:ascii="Times New Roman"/>
                <w:noProof/>
                <w:color w:val="000000" w:themeColor="text1"/>
                <w:kern w:val="0"/>
                <w:sz w:val="22"/>
              </w:rPr>
              <w:t>3</w:t>
            </w:r>
            <w:r>
              <w:rPr>
                <w:rFonts w:ascii="Times New Roman"/>
                <w:noProof/>
                <w:color w:val="000000" w:themeColor="text1"/>
                <w:kern w:val="0"/>
                <w:sz w:val="22"/>
              </w:rPr>
              <w:t xml:space="preserve">). What Makes People More Polarized? The Effects of Anonymity and Being with Like-Minded Others and the Moderating Role of Need for Approval. </w:t>
            </w:r>
            <w:r w:rsidRPr="00CA0D72">
              <w:rPr>
                <w:rFonts w:ascii="Times New Roman"/>
                <w:i/>
                <w:iCs/>
                <w:noProof/>
                <w:color w:val="000000" w:themeColor="text1"/>
                <w:kern w:val="0"/>
                <w:sz w:val="22"/>
              </w:rPr>
              <w:t>Telematics and Informatics</w:t>
            </w:r>
            <w:r w:rsidR="00201636">
              <w:rPr>
                <w:rFonts w:ascii="Times New Roman"/>
                <w:i/>
                <w:iCs/>
                <w:noProof/>
                <w:color w:val="000000" w:themeColor="text1"/>
                <w:kern w:val="0"/>
                <w:sz w:val="22"/>
              </w:rPr>
              <w:t xml:space="preserve">, 76, </w:t>
            </w:r>
            <w:r w:rsidR="00423F95">
              <w:rPr>
                <w:rFonts w:ascii="Times New Roman"/>
                <w:noProof/>
                <w:color w:val="000000" w:themeColor="text1"/>
                <w:kern w:val="0"/>
                <w:sz w:val="22"/>
              </w:rPr>
              <w:t xml:space="preserve">101922. </w:t>
            </w:r>
          </w:p>
          <w:p w14:paraId="5C125869" w14:textId="77777777" w:rsidR="009B1C92" w:rsidRPr="009B1C92" w:rsidRDefault="009B1C92" w:rsidP="00AA3058">
            <w:pPr>
              <w:spacing w:line="276" w:lineRule="auto"/>
              <w:ind w:left="705" w:hanging="720"/>
              <w:jc w:val="left"/>
              <w:rPr>
                <w:rFonts w:ascii="Times New Roman"/>
                <w:b/>
                <w:bCs/>
                <w:noProof/>
                <w:color w:val="000000" w:themeColor="text1"/>
                <w:kern w:val="0"/>
                <w:sz w:val="10"/>
                <w:szCs w:val="10"/>
              </w:rPr>
            </w:pPr>
          </w:p>
          <w:p w14:paraId="08418808" w14:textId="424AFB1C" w:rsidR="00AA3058" w:rsidRPr="00FC132C" w:rsidRDefault="00AA3058" w:rsidP="00AA3058">
            <w:pPr>
              <w:spacing w:line="276" w:lineRule="auto"/>
              <w:ind w:left="705" w:hanging="720"/>
              <w:jc w:val="left"/>
              <w:rPr>
                <w:rFonts w:ascii="Times New Roman"/>
                <w:noProof/>
                <w:color w:val="000000" w:themeColor="text1"/>
                <w:kern w:val="0"/>
                <w:sz w:val="22"/>
              </w:rPr>
            </w:pPr>
            <w:r w:rsidRPr="00282D35">
              <w:rPr>
                <w:rFonts w:ascii="Times New Roman"/>
                <w:b/>
                <w:bCs/>
                <w:noProof/>
                <w:color w:val="000000" w:themeColor="text1"/>
                <w:kern w:val="0"/>
                <w:sz w:val="22"/>
              </w:rPr>
              <w:t>Lee, S.Y.,</w:t>
            </w:r>
            <w:r w:rsidRPr="00282D35">
              <w:rPr>
                <w:rFonts w:ascii="Times New Roman"/>
                <w:noProof/>
                <w:color w:val="000000" w:themeColor="text1"/>
                <w:kern w:val="0"/>
                <w:sz w:val="22"/>
              </w:rPr>
              <w:t xml:space="preserve"> Kim, S.J., Lee, H. &amp; Chock, T.M. (</w:t>
            </w:r>
            <w:r w:rsidR="00AC62CE">
              <w:rPr>
                <w:rFonts w:ascii="Times New Roman"/>
                <w:noProof/>
                <w:color w:val="000000" w:themeColor="text1"/>
                <w:kern w:val="0"/>
                <w:sz w:val="22"/>
              </w:rPr>
              <w:t>202</w:t>
            </w:r>
            <w:r w:rsidR="00CA096C">
              <w:rPr>
                <w:rFonts w:ascii="Times New Roman"/>
                <w:noProof/>
                <w:color w:val="000000" w:themeColor="text1"/>
                <w:kern w:val="0"/>
                <w:sz w:val="22"/>
              </w:rPr>
              <w:t>3</w:t>
            </w:r>
            <w:r w:rsidR="007E50ED">
              <w:rPr>
                <w:rFonts w:ascii="Times New Roman"/>
                <w:noProof/>
                <w:color w:val="000000" w:themeColor="text1"/>
                <w:kern w:val="0"/>
                <w:sz w:val="22"/>
              </w:rPr>
              <w:t>)</w:t>
            </w:r>
            <w:r w:rsidR="00AC62CE">
              <w:rPr>
                <w:rFonts w:ascii="Times New Roman"/>
                <w:noProof/>
                <w:color w:val="000000" w:themeColor="text1"/>
                <w:kern w:val="0"/>
                <w:sz w:val="22"/>
              </w:rPr>
              <w:t>.</w:t>
            </w:r>
            <w:r w:rsidR="007E50ED">
              <w:rPr>
                <w:rFonts w:ascii="Times New Roman"/>
                <w:noProof/>
                <w:color w:val="000000" w:themeColor="text1"/>
                <w:kern w:val="0"/>
                <w:sz w:val="22"/>
              </w:rPr>
              <w:t xml:space="preserve"> </w:t>
            </w:r>
            <w:r w:rsidRPr="00282D35">
              <w:rPr>
                <w:rFonts w:ascii="Times New Roman"/>
                <w:noProof/>
                <w:color w:val="000000" w:themeColor="text1"/>
                <w:kern w:val="0"/>
                <w:sz w:val="22"/>
              </w:rPr>
              <w:t>Why People Became Hostile during the COVID-</w:t>
            </w:r>
            <w:r w:rsidRPr="00282D35">
              <w:rPr>
                <w:rFonts w:ascii="Times New Roman"/>
                <w:noProof/>
                <w:color w:val="000000" w:themeColor="text1"/>
                <w:kern w:val="0"/>
                <w:sz w:val="22"/>
              </w:rPr>
              <w:lastRenderedPageBreak/>
              <w:t>19 Pandemic: Exploring the Role</w:t>
            </w:r>
            <w:r>
              <w:rPr>
                <w:rFonts w:ascii="Times New Roman"/>
                <w:noProof/>
                <w:color w:val="000000" w:themeColor="text1"/>
                <w:kern w:val="0"/>
                <w:sz w:val="22"/>
              </w:rPr>
              <w:t>s</w:t>
            </w:r>
            <w:r w:rsidRPr="00282D35">
              <w:rPr>
                <w:rFonts w:ascii="Times New Roman"/>
                <w:noProof/>
                <w:color w:val="000000" w:themeColor="text1"/>
                <w:kern w:val="0"/>
                <w:sz w:val="22"/>
              </w:rPr>
              <w:t xml:space="preserve"> of Social Media Information Exposure and Blame Attribution.</w:t>
            </w:r>
            <w:r w:rsidR="00440FF8">
              <w:rPr>
                <w:rFonts w:ascii="Times New Roman"/>
                <w:noProof/>
                <w:color w:val="000000" w:themeColor="text1"/>
                <w:kern w:val="0"/>
                <w:sz w:val="22"/>
              </w:rPr>
              <w:t xml:space="preserve"> </w:t>
            </w:r>
            <w:r w:rsidR="00440FF8" w:rsidRPr="00440FF8">
              <w:rPr>
                <w:rFonts w:ascii="Times New Roman"/>
                <w:i/>
                <w:iCs/>
                <w:noProof/>
                <w:color w:val="000000" w:themeColor="text1"/>
                <w:kern w:val="0"/>
                <w:sz w:val="22"/>
              </w:rPr>
              <w:t>Mass Communication and Society</w:t>
            </w:r>
            <w:r w:rsidR="00F14AE4">
              <w:rPr>
                <w:rFonts w:ascii="Times New Roman"/>
                <w:i/>
                <w:iCs/>
                <w:noProof/>
                <w:color w:val="000000" w:themeColor="text1"/>
                <w:kern w:val="0"/>
                <w:sz w:val="22"/>
              </w:rPr>
              <w:t xml:space="preserve">, 26 </w:t>
            </w:r>
            <w:r w:rsidR="00F14AE4" w:rsidRPr="00F14AE4">
              <w:rPr>
                <w:rFonts w:ascii="Times New Roman"/>
                <w:noProof/>
                <w:color w:val="000000" w:themeColor="text1"/>
                <w:kern w:val="0"/>
                <w:sz w:val="22"/>
              </w:rPr>
              <w:t>(4)</w:t>
            </w:r>
            <w:r w:rsidR="00F14AE4">
              <w:rPr>
                <w:rFonts w:ascii="Times New Roman"/>
                <w:noProof/>
                <w:color w:val="000000" w:themeColor="text1"/>
                <w:kern w:val="0"/>
                <w:sz w:val="22"/>
              </w:rPr>
              <w:t xml:space="preserve">. </w:t>
            </w:r>
            <w:r w:rsidR="00DE5BA6">
              <w:rPr>
                <w:rFonts w:ascii="Times New Roman"/>
                <w:noProof/>
                <w:color w:val="000000" w:themeColor="text1"/>
                <w:kern w:val="0"/>
                <w:sz w:val="22"/>
              </w:rPr>
              <w:t xml:space="preserve">619-645. </w:t>
            </w:r>
          </w:p>
          <w:p w14:paraId="52E72349" w14:textId="77777777" w:rsidR="00AA3058" w:rsidRPr="002F63FA" w:rsidRDefault="00AA3058" w:rsidP="0064099F">
            <w:pPr>
              <w:spacing w:line="276" w:lineRule="auto"/>
              <w:ind w:left="705" w:hanging="720"/>
              <w:jc w:val="left"/>
              <w:rPr>
                <w:rFonts w:ascii="Times New Roman" w:eastAsia="Batang" w:hAnsi="Times New Roman" w:cs="Times New Roman"/>
                <w:bCs/>
                <w:sz w:val="10"/>
                <w:szCs w:val="10"/>
              </w:rPr>
            </w:pPr>
          </w:p>
          <w:p w14:paraId="6244F5DE" w14:textId="0FC9D040" w:rsidR="00905935" w:rsidRPr="00282D35" w:rsidRDefault="00905935" w:rsidP="00905935">
            <w:pPr>
              <w:spacing w:line="276" w:lineRule="auto"/>
              <w:ind w:left="705" w:hanging="720"/>
              <w:jc w:val="left"/>
              <w:rPr>
                <w:rFonts w:ascii="Times New Roman" w:eastAsia="Batang" w:hAnsi="Times New Roman" w:cs="Times New Roman"/>
                <w:bCs/>
                <w:sz w:val="22"/>
              </w:rPr>
            </w:pPr>
            <w:r w:rsidRPr="00282D35">
              <w:rPr>
                <w:rFonts w:ascii="Times New Roman" w:eastAsia="Batang" w:hAnsi="Times New Roman" w:cs="Times New Roman"/>
                <w:bCs/>
                <w:sz w:val="22"/>
              </w:rPr>
              <w:t xml:space="preserve">Ham, C.D., Chung, U.C., Kim, W.J., </w:t>
            </w:r>
            <w:r w:rsidRPr="00282D35">
              <w:rPr>
                <w:rFonts w:ascii="Times New Roman" w:eastAsia="Batang" w:hAnsi="Times New Roman" w:cs="Times New Roman"/>
                <w:b/>
                <w:sz w:val="22"/>
              </w:rPr>
              <w:t>Lee, S.Y.,</w:t>
            </w:r>
            <w:r w:rsidRPr="00282D35">
              <w:rPr>
                <w:rFonts w:ascii="Times New Roman" w:eastAsia="Batang" w:hAnsi="Times New Roman" w:cs="Times New Roman"/>
                <w:bCs/>
                <w:sz w:val="22"/>
              </w:rPr>
              <w:t xml:space="preserve"> &amp; Oh, S.H. (</w:t>
            </w:r>
            <w:r>
              <w:rPr>
                <w:rFonts w:ascii="Times New Roman" w:eastAsia="Batang" w:hAnsi="Times New Roman" w:cs="Times New Roman"/>
                <w:bCs/>
                <w:sz w:val="22"/>
              </w:rPr>
              <w:t>2022</w:t>
            </w:r>
            <w:r w:rsidRPr="00282D35">
              <w:rPr>
                <w:rFonts w:ascii="Times New Roman" w:eastAsia="Batang" w:hAnsi="Times New Roman" w:cs="Times New Roman"/>
                <w:bCs/>
                <w:sz w:val="22"/>
              </w:rPr>
              <w:t xml:space="preserve">). Greener than Others? Exploring Generational Differences in Green Purchase Intent. </w:t>
            </w:r>
            <w:r w:rsidRPr="00282D35">
              <w:rPr>
                <w:rFonts w:ascii="Times New Roman" w:eastAsia="Batang" w:hAnsi="Times New Roman" w:cs="Times New Roman"/>
                <w:bCs/>
                <w:i/>
                <w:iCs/>
                <w:sz w:val="22"/>
              </w:rPr>
              <w:t>International Journal of Market Research.</w:t>
            </w:r>
            <w:r>
              <w:rPr>
                <w:rFonts w:ascii="Times New Roman" w:eastAsia="Batang" w:hAnsi="Times New Roman" w:cs="Times New Roman"/>
                <w:bCs/>
                <w:i/>
                <w:iCs/>
                <w:sz w:val="22"/>
              </w:rPr>
              <w:t xml:space="preserve"> 64 </w:t>
            </w:r>
            <w:r>
              <w:rPr>
                <w:rFonts w:ascii="Times New Roman" w:eastAsia="Batang" w:hAnsi="Times New Roman" w:cs="Times New Roman"/>
                <w:bCs/>
                <w:sz w:val="22"/>
              </w:rPr>
              <w:t xml:space="preserve">(3). 376-396. </w:t>
            </w:r>
          </w:p>
          <w:p w14:paraId="5A7CFDF6" w14:textId="67948165" w:rsidR="00905935" w:rsidRDefault="00905935" w:rsidP="0064099F">
            <w:pPr>
              <w:spacing w:line="276" w:lineRule="auto"/>
              <w:ind w:left="705" w:hanging="720"/>
              <w:jc w:val="left"/>
              <w:rPr>
                <w:rFonts w:ascii="Times New Roman" w:eastAsia="Batang" w:hAnsi="Times New Roman" w:cs="Times New Roman"/>
                <w:bCs/>
                <w:sz w:val="10"/>
                <w:szCs w:val="10"/>
              </w:rPr>
            </w:pPr>
          </w:p>
          <w:p w14:paraId="6023D98C" w14:textId="4B909FD3" w:rsidR="00321F0D" w:rsidRDefault="00F70E17" w:rsidP="00321F0D">
            <w:pPr>
              <w:spacing w:line="276" w:lineRule="auto"/>
              <w:ind w:left="705" w:hanging="720"/>
              <w:jc w:val="left"/>
              <w:rPr>
                <w:rFonts w:ascii="Times New Roman"/>
                <w:noProof/>
                <w:color w:val="000000" w:themeColor="text1"/>
                <w:kern w:val="0"/>
                <w:sz w:val="22"/>
              </w:rPr>
            </w:pPr>
            <w:r w:rsidRPr="00282D35">
              <w:rPr>
                <w:rFonts w:ascii="Times New Roman" w:eastAsia="Batang" w:hAnsi="Times New Roman" w:cs="Times New Roman"/>
                <w:b/>
                <w:sz w:val="22"/>
              </w:rPr>
              <w:t>Lee, S.Y</w:t>
            </w:r>
            <w:r w:rsidRPr="00282D35">
              <w:rPr>
                <w:rFonts w:ascii="Times New Roman" w:eastAsia="Batang" w:hAnsi="Times New Roman" w:cs="Times New Roman"/>
                <w:bCs/>
                <w:sz w:val="22"/>
              </w:rPr>
              <w:t>., Yao, M. Z., &amp; Su, L.Y.F. (</w:t>
            </w:r>
            <w:r>
              <w:rPr>
                <w:rFonts w:ascii="Times New Roman" w:eastAsia="Batang" w:hAnsi="Times New Roman" w:cs="Times New Roman"/>
                <w:bCs/>
                <w:sz w:val="22"/>
              </w:rPr>
              <w:t>2021</w:t>
            </w:r>
            <w:r w:rsidRPr="00282D35">
              <w:rPr>
                <w:rFonts w:ascii="Times New Roman" w:eastAsia="Batang" w:hAnsi="Times New Roman" w:cs="Times New Roman"/>
                <w:bCs/>
                <w:sz w:val="22"/>
              </w:rPr>
              <w:t xml:space="preserve">). Expressing </w:t>
            </w:r>
            <w:r w:rsidR="005B4196">
              <w:rPr>
                <w:rFonts w:ascii="Times New Roman" w:eastAsia="Batang" w:hAnsi="Times New Roman" w:cs="Times New Roman"/>
                <w:bCs/>
                <w:sz w:val="22"/>
              </w:rPr>
              <w:t>U</w:t>
            </w:r>
            <w:r w:rsidRPr="00282D35">
              <w:rPr>
                <w:rFonts w:ascii="Times New Roman" w:eastAsia="Batang" w:hAnsi="Times New Roman" w:cs="Times New Roman"/>
                <w:bCs/>
                <w:sz w:val="22"/>
              </w:rPr>
              <w:t xml:space="preserve">npopular </w:t>
            </w:r>
            <w:r w:rsidR="005B4196">
              <w:rPr>
                <w:rFonts w:ascii="Times New Roman" w:eastAsia="Batang" w:hAnsi="Times New Roman" w:cs="Times New Roman"/>
                <w:bCs/>
                <w:sz w:val="22"/>
              </w:rPr>
              <w:t>O</w:t>
            </w:r>
            <w:r w:rsidRPr="00282D35">
              <w:rPr>
                <w:rFonts w:ascii="Times New Roman" w:eastAsia="Batang" w:hAnsi="Times New Roman" w:cs="Times New Roman"/>
                <w:bCs/>
                <w:sz w:val="22"/>
              </w:rPr>
              <w:t xml:space="preserve">pinion or </w:t>
            </w:r>
            <w:r w:rsidR="00D148D1">
              <w:rPr>
                <w:rFonts w:ascii="Times New Roman" w:eastAsia="Batang" w:hAnsi="Times New Roman" w:cs="Times New Roman"/>
                <w:bCs/>
                <w:sz w:val="22"/>
              </w:rPr>
              <w:t>T</w:t>
            </w:r>
            <w:r w:rsidRPr="00282D35">
              <w:rPr>
                <w:rFonts w:ascii="Times New Roman" w:eastAsia="Batang" w:hAnsi="Times New Roman" w:cs="Times New Roman"/>
                <w:bCs/>
                <w:sz w:val="22"/>
              </w:rPr>
              <w:t xml:space="preserve">rolling: Can </w:t>
            </w:r>
            <w:r w:rsidR="005B4196">
              <w:rPr>
                <w:rFonts w:ascii="Times New Roman" w:eastAsia="Batang" w:hAnsi="Times New Roman" w:cs="Times New Roman"/>
                <w:bCs/>
                <w:sz w:val="22"/>
              </w:rPr>
              <w:t>D</w:t>
            </w:r>
            <w:r w:rsidRPr="00282D35">
              <w:rPr>
                <w:rFonts w:ascii="Times New Roman" w:eastAsia="Batang" w:hAnsi="Times New Roman" w:cs="Times New Roman"/>
                <w:bCs/>
                <w:sz w:val="22"/>
              </w:rPr>
              <w:t xml:space="preserve">ark </w:t>
            </w:r>
            <w:r w:rsidR="000F5066">
              <w:rPr>
                <w:rFonts w:ascii="Times New Roman" w:eastAsia="Batang" w:hAnsi="Times New Roman" w:cs="Times New Roman"/>
                <w:bCs/>
                <w:sz w:val="22"/>
              </w:rPr>
              <w:t>P</w:t>
            </w:r>
            <w:r w:rsidRPr="00282D35">
              <w:rPr>
                <w:rFonts w:ascii="Times New Roman" w:eastAsia="Batang" w:hAnsi="Times New Roman" w:cs="Times New Roman"/>
                <w:bCs/>
                <w:sz w:val="22"/>
              </w:rPr>
              <w:t xml:space="preserve">ersonalities </w:t>
            </w:r>
            <w:r w:rsidR="000F5066">
              <w:rPr>
                <w:rFonts w:ascii="Times New Roman" w:eastAsia="Batang" w:hAnsi="Times New Roman" w:cs="Times New Roman"/>
                <w:bCs/>
                <w:sz w:val="22"/>
              </w:rPr>
              <w:t>D</w:t>
            </w:r>
            <w:r w:rsidRPr="00282D35">
              <w:rPr>
                <w:rFonts w:ascii="Times New Roman" w:eastAsia="Batang" w:hAnsi="Times New Roman" w:cs="Times New Roman"/>
                <w:bCs/>
                <w:sz w:val="22"/>
              </w:rPr>
              <w:t xml:space="preserve">ifferentiate </w:t>
            </w:r>
            <w:r w:rsidR="000F5066">
              <w:rPr>
                <w:rFonts w:ascii="Times New Roman" w:eastAsia="Batang" w:hAnsi="Times New Roman" w:cs="Times New Roman"/>
                <w:bCs/>
                <w:sz w:val="22"/>
              </w:rPr>
              <w:t>T</w:t>
            </w:r>
            <w:r w:rsidRPr="00282D35">
              <w:rPr>
                <w:rFonts w:ascii="Times New Roman" w:eastAsia="Batang" w:hAnsi="Times New Roman" w:cs="Times New Roman"/>
                <w:bCs/>
                <w:sz w:val="22"/>
              </w:rPr>
              <w:t>hem?. </w:t>
            </w:r>
            <w:r w:rsidRPr="00282D35">
              <w:rPr>
                <w:rFonts w:ascii="Times New Roman" w:eastAsia="Batang" w:hAnsi="Times New Roman" w:cs="Times New Roman"/>
                <w:bCs/>
                <w:i/>
                <w:iCs/>
                <w:sz w:val="22"/>
              </w:rPr>
              <w:t>Telematics and Informatics</w:t>
            </w:r>
            <w:r>
              <w:rPr>
                <w:rFonts w:ascii="Times New Roman" w:eastAsia="Batang" w:hAnsi="Times New Roman" w:cs="Times New Roman"/>
                <w:bCs/>
                <w:i/>
                <w:iCs/>
                <w:sz w:val="22"/>
              </w:rPr>
              <w:t>.</w:t>
            </w:r>
            <w:r w:rsidRPr="00282D35">
              <w:rPr>
                <w:rFonts w:ascii="Times New Roman" w:eastAsia="Batang" w:hAnsi="Times New Roman" w:cs="Times New Roman"/>
                <w:bCs/>
                <w:sz w:val="22"/>
              </w:rPr>
              <w:t xml:space="preserve"> </w:t>
            </w:r>
            <w:r w:rsidRPr="00F940E5">
              <w:rPr>
                <w:rFonts w:ascii="Times New Roman" w:eastAsia="Batang" w:hAnsi="Times New Roman" w:cs="Times New Roman"/>
                <w:bCs/>
                <w:i/>
                <w:iCs/>
                <w:sz w:val="22"/>
              </w:rPr>
              <w:t>63</w:t>
            </w:r>
            <w:r>
              <w:rPr>
                <w:rFonts w:ascii="Times New Roman" w:eastAsia="Batang" w:hAnsi="Times New Roman" w:cs="Times New Roman"/>
                <w:bCs/>
                <w:sz w:val="22"/>
              </w:rPr>
              <w:t>, 101645</w:t>
            </w:r>
            <w:r w:rsidRPr="00282D35">
              <w:rPr>
                <w:rFonts w:ascii="Times New Roman" w:eastAsia="Batang" w:hAnsi="Times New Roman" w:cs="Times New Roman"/>
                <w:bCs/>
                <w:sz w:val="22"/>
              </w:rPr>
              <w:t xml:space="preserve">. </w:t>
            </w:r>
          </w:p>
          <w:p w14:paraId="4734E5E5" w14:textId="77777777" w:rsidR="00F70E17" w:rsidRPr="00905935" w:rsidRDefault="00F70E17" w:rsidP="001165D3">
            <w:pPr>
              <w:spacing w:line="276" w:lineRule="auto"/>
              <w:jc w:val="left"/>
              <w:rPr>
                <w:rFonts w:ascii="Times New Roman" w:eastAsia="Batang" w:hAnsi="Times New Roman" w:cs="Times New Roman"/>
                <w:bCs/>
                <w:sz w:val="10"/>
                <w:szCs w:val="10"/>
              </w:rPr>
            </w:pPr>
          </w:p>
          <w:p w14:paraId="21A2747A" w14:textId="427125D1" w:rsidR="0064099F" w:rsidRPr="00282D35" w:rsidRDefault="0064099F" w:rsidP="0064099F">
            <w:pPr>
              <w:spacing w:line="276" w:lineRule="auto"/>
              <w:ind w:left="705" w:hanging="720"/>
              <w:jc w:val="left"/>
              <w:rPr>
                <w:rFonts w:ascii="Times New Roman" w:hAnsi="Times New Roman" w:cs="Times New Roman"/>
                <w:noProof/>
                <w:color w:val="000000" w:themeColor="text1"/>
                <w:kern w:val="0"/>
                <w:sz w:val="22"/>
              </w:rPr>
            </w:pPr>
            <w:r w:rsidRPr="00282D35">
              <w:rPr>
                <w:rFonts w:ascii="Times New Roman" w:eastAsia="Batang" w:hAnsi="Times New Roman" w:cs="Times New Roman"/>
                <w:bCs/>
                <w:sz w:val="22"/>
              </w:rPr>
              <w:t xml:space="preserve">Oh, S.H., </w:t>
            </w:r>
            <w:r w:rsidRPr="00282D35">
              <w:rPr>
                <w:rFonts w:ascii="Times New Roman" w:eastAsia="Batang" w:hAnsi="Times New Roman" w:cs="Times New Roman"/>
                <w:b/>
                <w:sz w:val="22"/>
              </w:rPr>
              <w:t>Lee, S.Y.,</w:t>
            </w:r>
            <w:r w:rsidRPr="00282D35">
              <w:rPr>
                <w:rFonts w:ascii="Times New Roman" w:eastAsia="Batang" w:hAnsi="Times New Roman" w:cs="Times New Roman"/>
                <w:bCs/>
                <w:sz w:val="22"/>
              </w:rPr>
              <w:t xml:space="preserve"> &amp; Han, C. (2021). The </w:t>
            </w:r>
            <w:r w:rsidR="00E3666D">
              <w:rPr>
                <w:rFonts w:ascii="Times New Roman" w:eastAsia="Batang" w:hAnsi="Times New Roman" w:cs="Times New Roman"/>
                <w:bCs/>
                <w:sz w:val="22"/>
              </w:rPr>
              <w:t>E</w:t>
            </w:r>
            <w:r w:rsidRPr="00282D35">
              <w:rPr>
                <w:rFonts w:ascii="Times New Roman" w:eastAsia="Batang" w:hAnsi="Times New Roman" w:cs="Times New Roman"/>
                <w:bCs/>
                <w:sz w:val="22"/>
              </w:rPr>
              <w:t xml:space="preserve">ffects of </w:t>
            </w:r>
            <w:r w:rsidR="00E3666D">
              <w:rPr>
                <w:rFonts w:ascii="Times New Roman" w:eastAsia="Batang" w:hAnsi="Times New Roman" w:cs="Times New Roman"/>
                <w:bCs/>
                <w:sz w:val="22"/>
              </w:rPr>
              <w:t>S</w:t>
            </w:r>
            <w:r w:rsidRPr="00282D35">
              <w:rPr>
                <w:rFonts w:ascii="Times New Roman" w:eastAsia="Batang" w:hAnsi="Times New Roman" w:cs="Times New Roman"/>
                <w:bCs/>
                <w:sz w:val="22"/>
              </w:rPr>
              <w:t xml:space="preserve">ocial </w:t>
            </w:r>
            <w:r w:rsidR="00E3666D">
              <w:rPr>
                <w:rFonts w:ascii="Times New Roman" w:eastAsia="Batang" w:hAnsi="Times New Roman" w:cs="Times New Roman"/>
                <w:bCs/>
                <w:sz w:val="22"/>
              </w:rPr>
              <w:t>M</w:t>
            </w:r>
            <w:r w:rsidRPr="00282D35">
              <w:rPr>
                <w:rFonts w:ascii="Times New Roman" w:eastAsia="Batang" w:hAnsi="Times New Roman" w:cs="Times New Roman"/>
                <w:bCs/>
                <w:sz w:val="22"/>
              </w:rPr>
              <w:t xml:space="preserve">edia </w:t>
            </w:r>
            <w:r w:rsidR="00E3666D">
              <w:rPr>
                <w:rFonts w:ascii="Times New Roman" w:eastAsia="Batang" w:hAnsi="Times New Roman" w:cs="Times New Roman"/>
                <w:bCs/>
                <w:sz w:val="22"/>
              </w:rPr>
              <w:t>U</w:t>
            </w:r>
            <w:r w:rsidRPr="00282D35">
              <w:rPr>
                <w:rFonts w:ascii="Times New Roman" w:eastAsia="Batang" w:hAnsi="Times New Roman" w:cs="Times New Roman"/>
                <w:bCs/>
                <w:sz w:val="22"/>
              </w:rPr>
              <w:t xml:space="preserve">se on </w:t>
            </w:r>
            <w:r w:rsidR="00E3666D">
              <w:rPr>
                <w:rFonts w:ascii="Times New Roman" w:eastAsia="Batang" w:hAnsi="Times New Roman" w:cs="Times New Roman"/>
                <w:bCs/>
                <w:sz w:val="22"/>
              </w:rPr>
              <w:t>P</w:t>
            </w:r>
            <w:r w:rsidRPr="00282D35">
              <w:rPr>
                <w:rFonts w:ascii="Times New Roman" w:eastAsia="Batang" w:hAnsi="Times New Roman" w:cs="Times New Roman"/>
                <w:bCs/>
                <w:sz w:val="22"/>
              </w:rPr>
              <w:t xml:space="preserve">reventive </w:t>
            </w:r>
            <w:r w:rsidR="002076D0">
              <w:rPr>
                <w:rFonts w:ascii="Times New Roman" w:eastAsia="Batang" w:hAnsi="Times New Roman" w:cs="Times New Roman"/>
                <w:bCs/>
                <w:sz w:val="22"/>
              </w:rPr>
              <w:t>B</w:t>
            </w:r>
            <w:r w:rsidRPr="00282D35">
              <w:rPr>
                <w:rFonts w:ascii="Times New Roman" w:eastAsia="Batang" w:hAnsi="Times New Roman" w:cs="Times New Roman"/>
                <w:bCs/>
                <w:sz w:val="22"/>
              </w:rPr>
              <w:t xml:space="preserve">ehaviors during </w:t>
            </w:r>
            <w:r w:rsidR="00D71D65">
              <w:rPr>
                <w:rFonts w:ascii="Times New Roman" w:eastAsia="Batang" w:hAnsi="Times New Roman" w:cs="Times New Roman"/>
                <w:bCs/>
                <w:sz w:val="22"/>
              </w:rPr>
              <w:t>I</w:t>
            </w:r>
            <w:r w:rsidRPr="00282D35">
              <w:rPr>
                <w:rFonts w:ascii="Times New Roman" w:eastAsia="Batang" w:hAnsi="Times New Roman" w:cs="Times New Roman"/>
                <w:bCs/>
                <w:sz w:val="22"/>
              </w:rPr>
              <w:t xml:space="preserve">nfectious </w:t>
            </w:r>
            <w:r w:rsidR="00D71D65">
              <w:rPr>
                <w:rFonts w:ascii="Times New Roman" w:eastAsia="Batang" w:hAnsi="Times New Roman" w:cs="Times New Roman"/>
                <w:bCs/>
                <w:sz w:val="22"/>
              </w:rPr>
              <w:t>D</w:t>
            </w:r>
            <w:r w:rsidRPr="00282D35">
              <w:rPr>
                <w:rFonts w:ascii="Times New Roman" w:eastAsia="Batang" w:hAnsi="Times New Roman" w:cs="Times New Roman"/>
                <w:bCs/>
                <w:sz w:val="22"/>
              </w:rPr>
              <w:t xml:space="preserve">isease </w:t>
            </w:r>
            <w:r w:rsidR="00D71D65">
              <w:rPr>
                <w:rFonts w:ascii="Times New Roman" w:eastAsia="Batang" w:hAnsi="Times New Roman" w:cs="Times New Roman"/>
                <w:bCs/>
                <w:sz w:val="22"/>
              </w:rPr>
              <w:t>O</w:t>
            </w:r>
            <w:r w:rsidRPr="00282D35">
              <w:rPr>
                <w:rFonts w:ascii="Times New Roman" w:eastAsia="Batang" w:hAnsi="Times New Roman" w:cs="Times New Roman"/>
                <w:bCs/>
                <w:sz w:val="22"/>
              </w:rPr>
              <w:t xml:space="preserve">utbreaks: The </w:t>
            </w:r>
            <w:r w:rsidR="009466D4">
              <w:rPr>
                <w:rFonts w:ascii="Times New Roman" w:eastAsia="Batang" w:hAnsi="Times New Roman" w:cs="Times New Roman"/>
                <w:bCs/>
                <w:sz w:val="22"/>
              </w:rPr>
              <w:t>M</w:t>
            </w:r>
            <w:r w:rsidRPr="00282D35">
              <w:rPr>
                <w:rFonts w:ascii="Times New Roman" w:eastAsia="Batang" w:hAnsi="Times New Roman" w:cs="Times New Roman"/>
                <w:bCs/>
                <w:sz w:val="22"/>
              </w:rPr>
              <w:t xml:space="preserve">ediating </w:t>
            </w:r>
            <w:r w:rsidR="009466D4">
              <w:rPr>
                <w:rFonts w:ascii="Times New Roman" w:eastAsia="Batang" w:hAnsi="Times New Roman" w:cs="Times New Roman"/>
                <w:bCs/>
                <w:sz w:val="22"/>
              </w:rPr>
              <w:t>R</w:t>
            </w:r>
            <w:r w:rsidRPr="00282D35">
              <w:rPr>
                <w:rFonts w:ascii="Times New Roman" w:eastAsia="Batang" w:hAnsi="Times New Roman" w:cs="Times New Roman"/>
                <w:bCs/>
                <w:sz w:val="22"/>
              </w:rPr>
              <w:t xml:space="preserve">ole of </w:t>
            </w:r>
            <w:r w:rsidR="00EB7F07">
              <w:rPr>
                <w:rFonts w:ascii="Times New Roman" w:eastAsia="Batang" w:hAnsi="Times New Roman" w:cs="Times New Roman"/>
                <w:bCs/>
                <w:sz w:val="22"/>
              </w:rPr>
              <w:t>S</w:t>
            </w:r>
            <w:r w:rsidRPr="00282D35">
              <w:rPr>
                <w:rFonts w:ascii="Times New Roman" w:eastAsia="Batang" w:hAnsi="Times New Roman" w:cs="Times New Roman"/>
                <w:bCs/>
                <w:sz w:val="22"/>
              </w:rPr>
              <w:t>elf-</w:t>
            </w:r>
            <w:r w:rsidR="00EB7F07">
              <w:rPr>
                <w:rFonts w:ascii="Times New Roman" w:eastAsia="Batang" w:hAnsi="Times New Roman" w:cs="Times New Roman"/>
                <w:bCs/>
                <w:sz w:val="22"/>
              </w:rPr>
              <w:t>R</w:t>
            </w:r>
            <w:r w:rsidRPr="00282D35">
              <w:rPr>
                <w:rFonts w:ascii="Times New Roman" w:eastAsia="Batang" w:hAnsi="Times New Roman" w:cs="Times New Roman"/>
                <w:bCs/>
                <w:sz w:val="22"/>
              </w:rPr>
              <w:t xml:space="preserve">elevant </w:t>
            </w:r>
            <w:r w:rsidR="009C326D">
              <w:rPr>
                <w:rFonts w:ascii="Times New Roman" w:eastAsia="Batang" w:hAnsi="Times New Roman" w:cs="Times New Roman"/>
                <w:bCs/>
                <w:sz w:val="22"/>
              </w:rPr>
              <w:t>E</w:t>
            </w:r>
            <w:r w:rsidRPr="00282D35">
              <w:rPr>
                <w:rFonts w:ascii="Times New Roman" w:eastAsia="Batang" w:hAnsi="Times New Roman" w:cs="Times New Roman"/>
                <w:bCs/>
                <w:sz w:val="22"/>
              </w:rPr>
              <w:t xml:space="preserve">motions and </w:t>
            </w:r>
            <w:r w:rsidR="003B298B">
              <w:rPr>
                <w:rFonts w:ascii="Times New Roman" w:eastAsia="Batang" w:hAnsi="Times New Roman" w:cs="Times New Roman"/>
                <w:bCs/>
                <w:sz w:val="22"/>
              </w:rPr>
              <w:t>P</w:t>
            </w:r>
            <w:r w:rsidRPr="00282D35">
              <w:rPr>
                <w:rFonts w:ascii="Times New Roman" w:eastAsia="Batang" w:hAnsi="Times New Roman" w:cs="Times New Roman"/>
                <w:bCs/>
                <w:sz w:val="22"/>
              </w:rPr>
              <w:t xml:space="preserve">ublic </w:t>
            </w:r>
            <w:r w:rsidR="003B298B">
              <w:rPr>
                <w:rFonts w:ascii="Times New Roman" w:eastAsia="Batang" w:hAnsi="Times New Roman" w:cs="Times New Roman"/>
                <w:bCs/>
                <w:sz w:val="22"/>
              </w:rPr>
              <w:t>R</w:t>
            </w:r>
            <w:r w:rsidRPr="00282D35">
              <w:rPr>
                <w:rFonts w:ascii="Times New Roman" w:eastAsia="Batang" w:hAnsi="Times New Roman" w:cs="Times New Roman"/>
                <w:bCs/>
                <w:sz w:val="22"/>
              </w:rPr>
              <w:t xml:space="preserve">isk </w:t>
            </w:r>
            <w:r w:rsidR="003B298B">
              <w:rPr>
                <w:rFonts w:ascii="Times New Roman" w:eastAsia="Batang" w:hAnsi="Times New Roman" w:cs="Times New Roman"/>
                <w:bCs/>
                <w:sz w:val="22"/>
              </w:rPr>
              <w:t>P</w:t>
            </w:r>
            <w:r w:rsidRPr="00282D35">
              <w:rPr>
                <w:rFonts w:ascii="Times New Roman" w:eastAsia="Batang" w:hAnsi="Times New Roman" w:cs="Times New Roman"/>
                <w:bCs/>
                <w:sz w:val="22"/>
              </w:rPr>
              <w:t>erception. </w:t>
            </w:r>
            <w:r w:rsidRPr="001D4A62">
              <w:rPr>
                <w:rFonts w:ascii="Times New Roman" w:eastAsia="Batang" w:hAnsi="Times New Roman" w:cs="Times New Roman"/>
                <w:bCs/>
                <w:i/>
                <w:iCs/>
                <w:sz w:val="22"/>
              </w:rPr>
              <w:t>Health Communication</w:t>
            </w:r>
            <w:r w:rsidRPr="00282D35">
              <w:rPr>
                <w:rFonts w:ascii="Times New Roman" w:eastAsia="Batang" w:hAnsi="Times New Roman" w:cs="Times New Roman"/>
                <w:bCs/>
                <w:sz w:val="22"/>
              </w:rPr>
              <w:t>, </w:t>
            </w:r>
            <w:r w:rsidRPr="001D4A62">
              <w:rPr>
                <w:rFonts w:ascii="Times New Roman" w:eastAsia="Batang" w:hAnsi="Times New Roman" w:cs="Times New Roman"/>
                <w:bCs/>
                <w:i/>
                <w:iCs/>
                <w:sz w:val="22"/>
              </w:rPr>
              <w:t>36</w:t>
            </w:r>
            <w:r w:rsidRPr="00282D35">
              <w:rPr>
                <w:rFonts w:ascii="Times New Roman" w:eastAsia="Batang" w:hAnsi="Times New Roman" w:cs="Times New Roman"/>
                <w:bCs/>
                <w:sz w:val="22"/>
              </w:rPr>
              <w:t xml:space="preserve">(8), 972-981. </w:t>
            </w:r>
          </w:p>
          <w:p w14:paraId="37107CD4" w14:textId="39D8E508" w:rsidR="00504571" w:rsidRPr="00F0512A" w:rsidRDefault="0064099F" w:rsidP="00F0512A">
            <w:pPr>
              <w:spacing w:line="276" w:lineRule="auto"/>
              <w:ind w:left="705" w:hanging="720"/>
              <w:jc w:val="left"/>
              <w:rPr>
                <w:rFonts w:ascii="Times New Roman" w:hAnsi="Times New Roman" w:cs="Times New Roman"/>
                <w:i/>
                <w:iCs/>
                <w:noProof/>
                <w:color w:val="000000" w:themeColor="text1"/>
                <w:sz w:val="22"/>
              </w:rPr>
            </w:pPr>
            <w:r w:rsidRPr="00282D35">
              <w:rPr>
                <w:rFonts w:ascii="Times New Roman" w:hAnsi="Times New Roman" w:cs="Times New Roman"/>
                <w:i/>
                <w:iCs/>
                <w:noProof/>
                <w:color w:val="000000" w:themeColor="text1"/>
                <w:kern w:val="0"/>
                <w:sz w:val="22"/>
              </w:rPr>
              <w:t xml:space="preserve">            * Top 5 Most-Read Articles in Health Communication from 2010 to 2020.</w:t>
            </w:r>
          </w:p>
          <w:p w14:paraId="637015E4" w14:textId="77777777" w:rsidR="00F20581" w:rsidRPr="00F20581" w:rsidRDefault="00F20581" w:rsidP="009554D3">
            <w:pPr>
              <w:widowControl/>
              <w:wordWrap/>
              <w:adjustRightInd w:val="0"/>
              <w:jc w:val="left"/>
              <w:rPr>
                <w:rFonts w:ascii="Times New Roman" w:hAnsi="Times New Roman" w:cs="Times New Roman"/>
                <w:noProof/>
                <w:color w:val="000000" w:themeColor="text1"/>
                <w:kern w:val="0"/>
                <w:sz w:val="10"/>
                <w:szCs w:val="10"/>
              </w:rPr>
            </w:pPr>
          </w:p>
          <w:p w14:paraId="6798F401" w14:textId="03284C73" w:rsidR="00152246" w:rsidRPr="00282D35" w:rsidRDefault="008C520D" w:rsidP="002D5257">
            <w:pPr>
              <w:widowControl/>
              <w:wordWrap/>
              <w:adjustRightInd w:val="0"/>
              <w:ind w:left="720" w:hanging="720"/>
              <w:jc w:val="left"/>
              <w:rPr>
                <w:rFonts w:ascii="Times New Roman" w:hAnsi="Times New Roman" w:cs="Times New Roman"/>
                <w:noProof/>
                <w:color w:val="000000" w:themeColor="text1"/>
                <w:kern w:val="0"/>
                <w:sz w:val="22"/>
              </w:rPr>
            </w:pPr>
            <w:r w:rsidRPr="00282D35">
              <w:rPr>
                <w:rFonts w:ascii="Times New Roman" w:hAnsi="Times New Roman" w:cs="Times New Roman"/>
                <w:noProof/>
                <w:color w:val="000000" w:themeColor="text1"/>
                <w:kern w:val="0"/>
                <w:sz w:val="22"/>
              </w:rPr>
              <w:t xml:space="preserve">Hamilton, K.A., </w:t>
            </w:r>
            <w:r w:rsidRPr="00DE6C99">
              <w:rPr>
                <w:rFonts w:ascii="Times New Roman" w:hAnsi="Times New Roman" w:cs="Times New Roman"/>
                <w:b/>
                <w:bCs/>
                <w:noProof/>
                <w:color w:val="000000" w:themeColor="text1"/>
                <w:kern w:val="0"/>
                <w:sz w:val="22"/>
              </w:rPr>
              <w:t>Lee, S.Y.,</w:t>
            </w:r>
            <w:r w:rsidRPr="00282D35">
              <w:rPr>
                <w:rFonts w:ascii="Times New Roman" w:hAnsi="Times New Roman" w:cs="Times New Roman"/>
                <w:noProof/>
                <w:color w:val="000000" w:themeColor="text1"/>
                <w:kern w:val="0"/>
                <w:sz w:val="22"/>
              </w:rPr>
              <w:t xml:space="preserve"> Chung, U.C., Liu, W., &amp; Duff, B.R. (2021). Putting the “Me” in </w:t>
            </w:r>
            <w:r w:rsidR="00E427F6">
              <w:rPr>
                <w:rFonts w:ascii="Times New Roman" w:hAnsi="Times New Roman" w:cs="Times New Roman"/>
                <w:noProof/>
                <w:color w:val="000000" w:themeColor="text1"/>
                <w:kern w:val="0"/>
                <w:sz w:val="22"/>
              </w:rPr>
              <w:t>E</w:t>
            </w:r>
            <w:r w:rsidRPr="00282D35">
              <w:rPr>
                <w:rFonts w:ascii="Times New Roman" w:hAnsi="Times New Roman" w:cs="Times New Roman"/>
                <w:noProof/>
                <w:color w:val="000000" w:themeColor="text1"/>
                <w:kern w:val="0"/>
                <w:sz w:val="22"/>
              </w:rPr>
              <w:t xml:space="preserve">ndorsement: Understanding and </w:t>
            </w:r>
            <w:r w:rsidR="008E7BE7">
              <w:rPr>
                <w:rFonts w:ascii="Times New Roman" w:hAnsi="Times New Roman" w:cs="Times New Roman"/>
                <w:noProof/>
                <w:color w:val="000000" w:themeColor="text1"/>
                <w:kern w:val="0"/>
                <w:sz w:val="22"/>
              </w:rPr>
              <w:t>C</w:t>
            </w:r>
            <w:r w:rsidRPr="00282D35">
              <w:rPr>
                <w:rFonts w:ascii="Times New Roman" w:hAnsi="Times New Roman" w:cs="Times New Roman"/>
                <w:noProof/>
                <w:color w:val="000000" w:themeColor="text1"/>
                <w:kern w:val="0"/>
                <w:sz w:val="22"/>
              </w:rPr>
              <w:t xml:space="preserve">onceptualizing </w:t>
            </w:r>
            <w:r w:rsidR="00A918B0">
              <w:rPr>
                <w:rFonts w:ascii="Times New Roman" w:hAnsi="Times New Roman" w:cs="Times New Roman"/>
                <w:noProof/>
                <w:color w:val="000000" w:themeColor="text1"/>
                <w:kern w:val="0"/>
                <w:sz w:val="22"/>
              </w:rPr>
              <w:t>D</w:t>
            </w:r>
            <w:r w:rsidRPr="00282D35">
              <w:rPr>
                <w:rFonts w:ascii="Times New Roman" w:hAnsi="Times New Roman" w:cs="Times New Roman"/>
                <w:noProof/>
                <w:color w:val="000000" w:themeColor="text1"/>
                <w:kern w:val="0"/>
                <w:sz w:val="22"/>
              </w:rPr>
              <w:t xml:space="preserve">imensions of </w:t>
            </w:r>
            <w:r w:rsidR="00A918B0">
              <w:rPr>
                <w:rFonts w:ascii="Times New Roman" w:hAnsi="Times New Roman" w:cs="Times New Roman"/>
                <w:noProof/>
                <w:color w:val="000000" w:themeColor="text1"/>
                <w:kern w:val="0"/>
                <w:sz w:val="22"/>
              </w:rPr>
              <w:t>S</w:t>
            </w:r>
            <w:r w:rsidRPr="00282D35">
              <w:rPr>
                <w:rFonts w:ascii="Times New Roman" w:hAnsi="Times New Roman" w:cs="Times New Roman"/>
                <w:noProof/>
                <w:color w:val="000000" w:themeColor="text1"/>
                <w:kern w:val="0"/>
                <w:sz w:val="22"/>
              </w:rPr>
              <w:t>elf-</w:t>
            </w:r>
            <w:r w:rsidR="00A918B0">
              <w:rPr>
                <w:rFonts w:ascii="Times New Roman" w:hAnsi="Times New Roman" w:cs="Times New Roman"/>
                <w:noProof/>
                <w:color w:val="000000" w:themeColor="text1"/>
                <w:kern w:val="0"/>
                <w:sz w:val="22"/>
              </w:rPr>
              <w:t>E</w:t>
            </w:r>
            <w:r w:rsidRPr="00282D35">
              <w:rPr>
                <w:rFonts w:ascii="Times New Roman" w:hAnsi="Times New Roman" w:cs="Times New Roman"/>
                <w:noProof/>
                <w:color w:val="000000" w:themeColor="text1"/>
                <w:kern w:val="0"/>
                <w:sz w:val="22"/>
              </w:rPr>
              <w:t xml:space="preserve">ndorsement using </w:t>
            </w:r>
            <w:r w:rsidR="000F4F80">
              <w:rPr>
                <w:rFonts w:ascii="Times New Roman" w:hAnsi="Times New Roman" w:cs="Times New Roman"/>
                <w:noProof/>
                <w:color w:val="000000" w:themeColor="text1"/>
                <w:kern w:val="0"/>
                <w:sz w:val="22"/>
              </w:rPr>
              <w:t>I</w:t>
            </w:r>
            <w:r w:rsidRPr="00282D35">
              <w:rPr>
                <w:rFonts w:ascii="Times New Roman" w:hAnsi="Times New Roman" w:cs="Times New Roman"/>
                <w:noProof/>
                <w:color w:val="000000" w:themeColor="text1"/>
                <w:kern w:val="0"/>
                <w:sz w:val="22"/>
              </w:rPr>
              <w:t xml:space="preserve">ntelligent </w:t>
            </w:r>
            <w:r w:rsidR="000F4F80">
              <w:rPr>
                <w:rFonts w:ascii="Times New Roman" w:hAnsi="Times New Roman" w:cs="Times New Roman"/>
                <w:noProof/>
                <w:color w:val="000000" w:themeColor="text1"/>
                <w:kern w:val="0"/>
                <w:sz w:val="22"/>
              </w:rPr>
              <w:t>P</w:t>
            </w:r>
            <w:r w:rsidRPr="00282D35">
              <w:rPr>
                <w:rFonts w:ascii="Times New Roman" w:hAnsi="Times New Roman" w:cs="Times New Roman"/>
                <w:noProof/>
                <w:color w:val="000000" w:themeColor="text1"/>
                <w:kern w:val="0"/>
                <w:sz w:val="22"/>
              </w:rPr>
              <w:t xml:space="preserve">ersonal </w:t>
            </w:r>
            <w:r w:rsidR="003817EE">
              <w:rPr>
                <w:rFonts w:ascii="Times New Roman" w:hAnsi="Times New Roman" w:cs="Times New Roman"/>
                <w:noProof/>
                <w:color w:val="000000" w:themeColor="text1"/>
                <w:kern w:val="0"/>
                <w:sz w:val="22"/>
              </w:rPr>
              <w:t>A</w:t>
            </w:r>
            <w:r w:rsidRPr="00282D35">
              <w:rPr>
                <w:rFonts w:ascii="Times New Roman" w:hAnsi="Times New Roman" w:cs="Times New Roman"/>
                <w:noProof/>
                <w:color w:val="000000" w:themeColor="text1"/>
                <w:kern w:val="0"/>
                <w:sz w:val="22"/>
              </w:rPr>
              <w:t>ssistants. </w:t>
            </w:r>
            <w:r w:rsidRPr="00282D35">
              <w:rPr>
                <w:rFonts w:ascii="Times New Roman" w:hAnsi="Times New Roman" w:cs="Times New Roman"/>
                <w:i/>
                <w:iCs/>
                <w:noProof/>
                <w:color w:val="000000" w:themeColor="text1"/>
                <w:kern w:val="0"/>
                <w:sz w:val="22"/>
              </w:rPr>
              <w:t>New Media &amp; Society, 23</w:t>
            </w:r>
            <w:r w:rsidRPr="00282D35">
              <w:rPr>
                <w:rFonts w:ascii="Times New Roman" w:hAnsi="Times New Roman" w:cs="Times New Roman"/>
                <w:noProof/>
                <w:color w:val="000000" w:themeColor="text1"/>
                <w:kern w:val="0"/>
                <w:sz w:val="22"/>
              </w:rPr>
              <w:t xml:space="preserve">(6), 1506-1526. </w:t>
            </w:r>
          </w:p>
        </w:tc>
      </w:tr>
      <w:tr w:rsidR="00152246" w:rsidRPr="00282D35" w14:paraId="6C5C2EE8" w14:textId="77777777" w:rsidTr="007B2A3F">
        <w:tc>
          <w:tcPr>
            <w:tcW w:w="9350" w:type="dxa"/>
            <w:tcBorders>
              <w:top w:val="nil"/>
            </w:tcBorders>
          </w:tcPr>
          <w:p w14:paraId="5830ABFE" w14:textId="77777777" w:rsidR="00A41F67" w:rsidRPr="00A41F67" w:rsidRDefault="00A41F67" w:rsidP="00D50D07">
            <w:pPr>
              <w:pStyle w:val="NoSpacing"/>
              <w:jc w:val="left"/>
              <w:rPr>
                <w:rFonts w:ascii="Times New Roman" w:hAnsi="Times New Roman" w:cs="Times New Roman"/>
                <w:b/>
                <w:bCs/>
                <w:sz w:val="16"/>
                <w:szCs w:val="16"/>
              </w:rPr>
            </w:pPr>
          </w:p>
          <w:p w14:paraId="17CD0CAD" w14:textId="77777777" w:rsidR="00152246" w:rsidRDefault="007B2A3F" w:rsidP="00D50D07">
            <w:pPr>
              <w:pStyle w:val="NoSpacing"/>
              <w:jc w:val="left"/>
              <w:rPr>
                <w:rFonts w:ascii="Times New Roman" w:hAnsi="Times New Roman" w:cs="Times New Roman"/>
                <w:b/>
                <w:bCs/>
                <w:sz w:val="28"/>
                <w:szCs w:val="28"/>
              </w:rPr>
            </w:pPr>
            <w:r w:rsidRPr="00282D35">
              <w:rPr>
                <w:rFonts w:ascii="Times New Roman" w:hAnsi="Times New Roman" w:cs="Times New Roman"/>
                <w:b/>
                <w:bCs/>
                <w:sz w:val="28"/>
                <w:szCs w:val="28"/>
              </w:rPr>
              <w:t>Manuscripts Under Review</w:t>
            </w:r>
          </w:p>
          <w:p w14:paraId="32D9E613" w14:textId="4AE5D7F8" w:rsidR="00447DA0" w:rsidRPr="00282D35" w:rsidRDefault="00447DA0" w:rsidP="00D50D07">
            <w:pPr>
              <w:pStyle w:val="NoSpacing"/>
              <w:jc w:val="left"/>
              <w:rPr>
                <w:rFonts w:ascii="Times New Roman" w:hAnsi="Times New Roman" w:cs="Times New Roman"/>
                <w:b/>
                <w:bCs/>
                <w:sz w:val="28"/>
                <w:szCs w:val="28"/>
              </w:rPr>
            </w:pPr>
            <w:r w:rsidRPr="00AF5495">
              <w:rPr>
                <w:rFonts w:ascii="Times New Roman" w:hAnsi="Times New Roman" w:cs="Times New Roman"/>
                <w:sz w:val="22"/>
              </w:rPr>
              <w:t xml:space="preserve">*Titles vague </w:t>
            </w:r>
            <w:r w:rsidR="00DB0C7B">
              <w:rPr>
                <w:rFonts w:ascii="Times New Roman" w:hAnsi="Times New Roman" w:cs="Times New Roman"/>
                <w:sz w:val="22"/>
              </w:rPr>
              <w:t>to preserve blind review process</w:t>
            </w:r>
          </w:p>
        </w:tc>
      </w:tr>
      <w:tr w:rsidR="001273A4" w:rsidRPr="00282D35" w14:paraId="4240DDA2" w14:textId="77777777" w:rsidTr="00810114">
        <w:tc>
          <w:tcPr>
            <w:tcW w:w="9350" w:type="dxa"/>
            <w:tcBorders>
              <w:bottom w:val="nil"/>
            </w:tcBorders>
          </w:tcPr>
          <w:p w14:paraId="01F123A7" w14:textId="265A9C1A" w:rsidR="00FB4DA3" w:rsidRDefault="000B2B33" w:rsidP="00AB7118">
            <w:pPr>
              <w:spacing w:line="276" w:lineRule="auto"/>
              <w:ind w:left="705" w:hanging="720"/>
              <w:jc w:val="left"/>
              <w:rPr>
                <w:rFonts w:ascii="Times New Roman" w:eastAsia="Batang" w:hAnsi="Times New Roman" w:cs="Times New Roman"/>
                <w:bCs/>
                <w:sz w:val="22"/>
              </w:rPr>
            </w:pPr>
            <w:r w:rsidRPr="00282D35">
              <w:rPr>
                <w:rFonts w:ascii="Times New Roman" w:eastAsia="Batang" w:hAnsi="Times New Roman" w:cs="Times New Roman"/>
                <w:bCs/>
                <w:sz w:val="22"/>
              </w:rPr>
              <w:t xml:space="preserve">Oh, SH., </w:t>
            </w:r>
            <w:r w:rsidRPr="00282D35">
              <w:rPr>
                <w:rFonts w:ascii="Times New Roman" w:eastAsia="Batang" w:hAnsi="Times New Roman" w:cs="Times New Roman"/>
                <w:b/>
                <w:sz w:val="22"/>
              </w:rPr>
              <w:t>Lee, S.Y</w:t>
            </w:r>
            <w:r w:rsidRPr="00282D35">
              <w:rPr>
                <w:rFonts w:ascii="Times New Roman" w:eastAsia="Batang" w:hAnsi="Times New Roman" w:cs="Times New Roman"/>
                <w:bCs/>
                <w:sz w:val="22"/>
              </w:rPr>
              <w:t xml:space="preserve">., Kim, W.J., Chung, U.C., &amp; Ham, C.D. (manuscript submitted </w:t>
            </w:r>
            <w:r w:rsidRPr="00280C52">
              <w:rPr>
                <w:rFonts w:ascii="Times New Roman" w:eastAsia="Batang" w:hAnsi="Times New Roman" w:cs="Times New Roman"/>
                <w:bCs/>
                <w:i/>
                <w:iCs/>
                <w:sz w:val="22"/>
              </w:rPr>
              <w:t>to Health Communication</w:t>
            </w:r>
            <w:r w:rsidRPr="00282D35">
              <w:rPr>
                <w:rFonts w:ascii="Times New Roman" w:eastAsia="Batang" w:hAnsi="Times New Roman" w:cs="Times New Roman"/>
                <w:bCs/>
                <w:sz w:val="22"/>
              </w:rPr>
              <w:t xml:space="preserve">, </w:t>
            </w:r>
            <w:r w:rsidR="009E6BB2">
              <w:rPr>
                <w:rFonts w:ascii="Times New Roman" w:eastAsia="Batang" w:hAnsi="Times New Roman" w:cs="Times New Roman"/>
                <w:bCs/>
                <w:sz w:val="22"/>
              </w:rPr>
              <w:t xml:space="preserve">under review after </w:t>
            </w:r>
            <w:r w:rsidR="0036013B">
              <w:rPr>
                <w:rFonts w:ascii="Times New Roman" w:eastAsia="Batang" w:hAnsi="Times New Roman" w:cs="Times New Roman"/>
                <w:bCs/>
                <w:sz w:val="22"/>
              </w:rPr>
              <w:t>2</w:t>
            </w:r>
            <w:r w:rsidR="0036013B" w:rsidRPr="0036013B">
              <w:rPr>
                <w:rFonts w:ascii="Times New Roman" w:eastAsia="Batang" w:hAnsi="Times New Roman" w:cs="Times New Roman"/>
                <w:bCs/>
                <w:sz w:val="22"/>
                <w:vertAlign w:val="superscript"/>
              </w:rPr>
              <w:t>nd</w:t>
            </w:r>
            <w:r w:rsidR="0036013B">
              <w:rPr>
                <w:rFonts w:ascii="Times New Roman" w:eastAsia="Batang" w:hAnsi="Times New Roman" w:cs="Times New Roman"/>
                <w:bCs/>
                <w:sz w:val="22"/>
              </w:rPr>
              <w:t xml:space="preserve"> </w:t>
            </w:r>
            <w:r>
              <w:rPr>
                <w:rFonts w:ascii="Times New Roman" w:eastAsia="Batang" w:hAnsi="Times New Roman" w:cs="Times New Roman"/>
                <w:bCs/>
                <w:sz w:val="22"/>
              </w:rPr>
              <w:t>R&amp;R</w:t>
            </w:r>
            <w:r w:rsidRPr="00282D35">
              <w:rPr>
                <w:rFonts w:ascii="Times New Roman" w:eastAsia="Batang" w:hAnsi="Times New Roman" w:cs="Times New Roman"/>
                <w:bCs/>
                <w:sz w:val="22"/>
              </w:rPr>
              <w:t>).</w:t>
            </w:r>
            <w:r w:rsidRPr="00282D35">
              <w:t xml:space="preserve"> </w:t>
            </w:r>
            <w:r>
              <w:rPr>
                <w:rFonts w:ascii="Times New Roman" w:eastAsia="Batang" w:hAnsi="Times New Roman" w:cs="Times New Roman"/>
                <w:bCs/>
                <w:sz w:val="22"/>
              </w:rPr>
              <w:t xml:space="preserve">Differential Media Effects on E-cigarette Prevention </w:t>
            </w:r>
            <w:r w:rsidR="00683BFB">
              <w:rPr>
                <w:rFonts w:ascii="Times New Roman" w:eastAsia="Batang" w:hAnsi="Times New Roman" w:cs="Times New Roman"/>
                <w:bCs/>
                <w:sz w:val="22"/>
              </w:rPr>
              <w:t>Among</w:t>
            </w:r>
            <w:r w:rsidRPr="00282D35">
              <w:rPr>
                <w:rFonts w:ascii="Times New Roman" w:eastAsia="Batang" w:hAnsi="Times New Roman" w:cs="Times New Roman"/>
                <w:bCs/>
                <w:sz w:val="22"/>
              </w:rPr>
              <w:t xml:space="preserve"> Young Adults</w:t>
            </w:r>
            <w:r>
              <w:rPr>
                <w:rFonts w:ascii="Times New Roman" w:eastAsia="Batang" w:hAnsi="Times New Roman" w:cs="Times New Roman"/>
                <w:bCs/>
                <w:sz w:val="22"/>
              </w:rPr>
              <w:t>.</w:t>
            </w:r>
            <w:r w:rsidRPr="00282D35">
              <w:rPr>
                <w:rFonts w:ascii="Times New Roman" w:eastAsia="Batang" w:hAnsi="Times New Roman" w:cs="Times New Roman"/>
                <w:bCs/>
                <w:sz w:val="22"/>
              </w:rPr>
              <w:t xml:space="preserve"> </w:t>
            </w:r>
          </w:p>
          <w:p w14:paraId="36B08C18" w14:textId="77777777" w:rsidR="00C91D1F" w:rsidRDefault="00C91D1F" w:rsidP="00832218">
            <w:pPr>
              <w:spacing w:line="276" w:lineRule="auto"/>
              <w:jc w:val="left"/>
              <w:rPr>
                <w:rFonts w:ascii="Times New Roman" w:eastAsia="Batang" w:hAnsi="Times New Roman" w:cs="Times New Roman"/>
                <w:bCs/>
                <w:sz w:val="10"/>
                <w:szCs w:val="10"/>
              </w:rPr>
            </w:pPr>
          </w:p>
          <w:p w14:paraId="6B78CB24" w14:textId="39BB4A79" w:rsidR="00900F84" w:rsidRPr="009625F4" w:rsidRDefault="00900F84" w:rsidP="009625F4">
            <w:pPr>
              <w:spacing w:line="276" w:lineRule="auto"/>
              <w:ind w:left="703" w:hanging="720"/>
              <w:jc w:val="left"/>
              <w:rPr>
                <w:rFonts w:ascii="Times New Roman" w:eastAsia="Batang" w:hAnsi="Times New Roman" w:cs="Times New Roman"/>
                <w:bCs/>
                <w:sz w:val="22"/>
              </w:rPr>
            </w:pPr>
            <w:r w:rsidRPr="008D54D7">
              <w:rPr>
                <w:rFonts w:ascii="Times New Roman" w:eastAsia="Batang" w:hAnsi="Times New Roman" w:cs="Times New Roman"/>
                <w:b/>
                <w:sz w:val="22"/>
              </w:rPr>
              <w:t>Lee, S.Y.,</w:t>
            </w:r>
            <w:r w:rsidRPr="008D54D7">
              <w:rPr>
                <w:rFonts w:ascii="Times New Roman" w:eastAsia="Batang" w:hAnsi="Times New Roman" w:cs="Times New Roman"/>
                <w:bCs/>
                <w:sz w:val="22"/>
              </w:rPr>
              <w:t xml:space="preserve"> Seo, Y., &amp; Moon, C (manuscript submitted to </w:t>
            </w:r>
            <w:r w:rsidRPr="008D54D7">
              <w:rPr>
                <w:rFonts w:ascii="Times New Roman" w:eastAsia="Batang" w:hAnsi="Times New Roman" w:cs="Times New Roman"/>
                <w:bCs/>
                <w:i/>
                <w:iCs/>
                <w:sz w:val="22"/>
              </w:rPr>
              <w:t xml:space="preserve">Journal of Consumer </w:t>
            </w:r>
            <w:proofErr w:type="spellStart"/>
            <w:r w:rsidRPr="008D54D7">
              <w:rPr>
                <w:rFonts w:ascii="Times New Roman" w:eastAsia="Batang" w:hAnsi="Times New Roman" w:cs="Times New Roman"/>
                <w:bCs/>
                <w:i/>
                <w:iCs/>
                <w:sz w:val="22"/>
              </w:rPr>
              <w:t>Behaviour</w:t>
            </w:r>
            <w:proofErr w:type="spellEnd"/>
            <w:r w:rsidRPr="008D54D7">
              <w:rPr>
                <w:rFonts w:ascii="Times New Roman" w:eastAsia="Batang" w:hAnsi="Times New Roman" w:cs="Times New Roman"/>
                <w:bCs/>
                <w:sz w:val="22"/>
              </w:rPr>
              <w:t>,</w:t>
            </w:r>
            <w:r w:rsidR="009E6BB2">
              <w:rPr>
                <w:rFonts w:ascii="Times New Roman" w:eastAsia="Batang" w:hAnsi="Times New Roman" w:cs="Times New Roman"/>
                <w:bCs/>
                <w:sz w:val="22"/>
              </w:rPr>
              <w:t xml:space="preserve"> 2</w:t>
            </w:r>
            <w:r w:rsidR="009E6BB2" w:rsidRPr="009E6BB2">
              <w:rPr>
                <w:rFonts w:ascii="Times New Roman" w:eastAsia="Batang" w:hAnsi="Times New Roman" w:cs="Times New Roman"/>
                <w:bCs/>
                <w:sz w:val="22"/>
                <w:vertAlign w:val="superscript"/>
              </w:rPr>
              <w:t>nd</w:t>
            </w:r>
            <w:r w:rsidR="009E6BB2">
              <w:rPr>
                <w:rFonts w:ascii="Times New Roman" w:eastAsia="Batang" w:hAnsi="Times New Roman" w:cs="Times New Roman"/>
                <w:bCs/>
                <w:sz w:val="22"/>
              </w:rPr>
              <w:t xml:space="preserve"> </w:t>
            </w:r>
            <w:r>
              <w:rPr>
                <w:rFonts w:ascii="Times New Roman" w:eastAsia="Batang" w:hAnsi="Times New Roman" w:cs="Times New Roman"/>
                <w:bCs/>
                <w:sz w:val="22"/>
              </w:rPr>
              <w:t>R&amp;R</w:t>
            </w:r>
            <w:r w:rsidRPr="008D54D7">
              <w:rPr>
                <w:rFonts w:ascii="Times New Roman" w:eastAsia="Batang" w:hAnsi="Times New Roman" w:cs="Times New Roman"/>
                <w:bCs/>
                <w:sz w:val="22"/>
              </w:rPr>
              <w:t xml:space="preserve">). </w:t>
            </w:r>
            <w:r>
              <w:rPr>
                <w:rFonts w:ascii="Times New Roman" w:eastAsia="Batang" w:hAnsi="Times New Roman" w:cs="Times New Roman"/>
                <w:bCs/>
                <w:sz w:val="22"/>
              </w:rPr>
              <w:t>Social Identity, Inoculation Message and Green Consumption among Climate Skeptics</w:t>
            </w:r>
            <w:r>
              <w:rPr>
                <w:rFonts w:ascii="Times New Roman" w:eastAsia="Batang" w:hAnsi="Times New Roman" w:cs="Times New Roman" w:hint="eastAsia"/>
                <w:bCs/>
                <w:sz w:val="22"/>
              </w:rPr>
              <w:t xml:space="preserve"> </w:t>
            </w:r>
            <w:r w:rsidRPr="008D54D7">
              <w:rPr>
                <w:rFonts w:ascii="Times New Roman" w:eastAsia="Batang" w:hAnsi="Times New Roman" w:cs="Times New Roman"/>
                <w:bCs/>
                <w:sz w:val="22"/>
              </w:rPr>
              <w:t xml:space="preserve"> </w:t>
            </w:r>
          </w:p>
          <w:p w14:paraId="0A24289E" w14:textId="77777777" w:rsidR="001B0B4A" w:rsidRPr="001B0B4A" w:rsidRDefault="001B0B4A" w:rsidP="001B0B4A">
            <w:pPr>
              <w:spacing w:line="276" w:lineRule="auto"/>
              <w:ind w:left="705" w:hanging="720"/>
              <w:jc w:val="left"/>
              <w:rPr>
                <w:rFonts w:ascii="Times New Roman" w:eastAsia="Batang" w:hAnsi="Times New Roman" w:cs="Times New Roman"/>
                <w:b/>
                <w:sz w:val="10"/>
                <w:szCs w:val="10"/>
              </w:rPr>
            </w:pPr>
          </w:p>
          <w:p w14:paraId="06878C71" w14:textId="3F225DC9" w:rsidR="00E551B5" w:rsidRDefault="00E551B5" w:rsidP="001B0B4A">
            <w:pPr>
              <w:spacing w:line="276" w:lineRule="auto"/>
              <w:ind w:left="705" w:hanging="720"/>
              <w:jc w:val="left"/>
              <w:rPr>
                <w:rFonts w:ascii="Times New Roman" w:eastAsia="Batang" w:hAnsi="Times New Roman" w:cs="Times New Roman"/>
                <w:bCs/>
                <w:sz w:val="22"/>
              </w:rPr>
            </w:pPr>
            <w:r w:rsidRPr="00EB2744">
              <w:rPr>
                <w:rFonts w:ascii="Times New Roman" w:eastAsia="Batang" w:hAnsi="Times New Roman" w:cs="Times New Roman"/>
                <w:bCs/>
                <w:sz w:val="22"/>
              </w:rPr>
              <w:t>Chung, W.,</w:t>
            </w:r>
            <w:r>
              <w:rPr>
                <w:rFonts w:ascii="Times New Roman" w:eastAsia="Batang" w:hAnsi="Times New Roman" w:cs="Times New Roman"/>
                <w:bCs/>
                <w:sz w:val="22"/>
              </w:rPr>
              <w:t xml:space="preserve"> Ham, CD, </w:t>
            </w:r>
            <w:r w:rsidRPr="00EB2744">
              <w:rPr>
                <w:rFonts w:ascii="Times New Roman" w:eastAsia="Batang" w:hAnsi="Times New Roman" w:cs="Times New Roman"/>
                <w:b/>
                <w:sz w:val="22"/>
              </w:rPr>
              <w:t>Lee, SY</w:t>
            </w:r>
            <w:r>
              <w:rPr>
                <w:rFonts w:ascii="Times New Roman" w:eastAsia="Batang" w:hAnsi="Times New Roman" w:cs="Times New Roman"/>
                <w:bCs/>
                <w:sz w:val="22"/>
              </w:rPr>
              <w:t xml:space="preserve">., Kim, WJ., &amp; Oh, SH (manuscript submitted to </w:t>
            </w:r>
            <w:r w:rsidRPr="00D64A53">
              <w:rPr>
                <w:rFonts w:ascii="Times New Roman" w:eastAsia="Batang" w:hAnsi="Times New Roman" w:cs="Times New Roman"/>
                <w:bCs/>
                <w:i/>
                <w:iCs/>
                <w:sz w:val="22"/>
              </w:rPr>
              <w:t>Journal of Interactive Advertising</w:t>
            </w:r>
            <w:r w:rsidR="003E0CBF">
              <w:rPr>
                <w:rFonts w:ascii="Times New Roman" w:eastAsia="Batang" w:hAnsi="Times New Roman" w:cs="Times New Roman"/>
                <w:bCs/>
                <w:i/>
                <w:iCs/>
                <w:sz w:val="22"/>
              </w:rPr>
              <w:t>,</w:t>
            </w:r>
            <w:r>
              <w:rPr>
                <w:rFonts w:ascii="Times New Roman" w:eastAsia="Batang" w:hAnsi="Times New Roman" w:cs="Times New Roman" w:hint="eastAsia"/>
                <w:bCs/>
                <w:i/>
                <w:iCs/>
                <w:sz w:val="22"/>
              </w:rPr>
              <w:t xml:space="preserve"> </w:t>
            </w:r>
            <w:r w:rsidRPr="00935D49">
              <w:rPr>
                <w:rFonts w:ascii="Times New Roman" w:eastAsia="Batang" w:hAnsi="Times New Roman" w:cs="Times New Roman"/>
                <w:bCs/>
                <w:sz w:val="22"/>
              </w:rPr>
              <w:t>1st R&amp;R</w:t>
            </w:r>
            <w:r>
              <w:rPr>
                <w:rFonts w:ascii="Times New Roman" w:eastAsia="Batang" w:hAnsi="Times New Roman" w:cs="Times New Roman"/>
                <w:bCs/>
                <w:sz w:val="22"/>
              </w:rPr>
              <w:t xml:space="preserve">). </w:t>
            </w:r>
            <w:r w:rsidRPr="00EB2744">
              <w:rPr>
                <w:rFonts w:ascii="Times New Roman" w:eastAsia="Batang" w:hAnsi="Times New Roman" w:cs="Times New Roman"/>
                <w:bCs/>
                <w:sz w:val="22"/>
              </w:rPr>
              <w:t>Ad-Blocker</w:t>
            </w:r>
            <w:r>
              <w:rPr>
                <w:rFonts w:ascii="Times New Roman" w:eastAsia="Batang" w:hAnsi="Times New Roman" w:cs="Times New Roman"/>
                <w:bCs/>
                <w:sz w:val="22"/>
              </w:rPr>
              <w:t xml:space="preserve"> and Consumer Psychological Reactance.</w:t>
            </w:r>
          </w:p>
          <w:p w14:paraId="54F05C69" w14:textId="77777777" w:rsidR="00E551B5" w:rsidRPr="00E551B5" w:rsidRDefault="00E551B5" w:rsidP="001B0B4A">
            <w:pPr>
              <w:spacing w:line="276" w:lineRule="auto"/>
              <w:ind w:left="705" w:hanging="720"/>
              <w:jc w:val="left"/>
              <w:rPr>
                <w:rFonts w:ascii="Times New Roman" w:eastAsia="Batang" w:hAnsi="Times New Roman" w:cs="Times New Roman"/>
                <w:b/>
                <w:sz w:val="10"/>
                <w:szCs w:val="10"/>
              </w:rPr>
            </w:pPr>
          </w:p>
          <w:p w14:paraId="390A4E2E" w14:textId="6E1F6047" w:rsidR="001B0B4A" w:rsidRDefault="001B0B4A" w:rsidP="001B0B4A">
            <w:pPr>
              <w:spacing w:line="276" w:lineRule="auto"/>
              <w:ind w:left="705" w:hanging="720"/>
              <w:jc w:val="left"/>
              <w:rPr>
                <w:rFonts w:ascii="Times New Roman" w:eastAsia="Batang" w:hAnsi="Times New Roman" w:cs="Times New Roman"/>
                <w:bCs/>
                <w:i/>
                <w:iCs/>
                <w:sz w:val="22"/>
              </w:rPr>
            </w:pPr>
            <w:r w:rsidRPr="00D03CB9">
              <w:rPr>
                <w:rFonts w:ascii="Times New Roman" w:eastAsia="Batang" w:hAnsi="Times New Roman" w:cs="Times New Roman"/>
                <w:b/>
                <w:sz w:val="22"/>
              </w:rPr>
              <w:t>Lee, S.Y.,</w:t>
            </w:r>
            <w:r>
              <w:rPr>
                <w:rFonts w:ascii="Times New Roman" w:eastAsia="Batang" w:hAnsi="Times New Roman" w:cs="Times New Roman"/>
                <w:bCs/>
                <w:sz w:val="22"/>
              </w:rPr>
              <w:t xml:space="preserve"> Liu, W., &amp; Su, LYF (</w:t>
            </w:r>
            <w:r w:rsidR="007969CD">
              <w:rPr>
                <w:rFonts w:ascii="Times New Roman" w:eastAsia="Batang" w:hAnsi="Times New Roman" w:cs="Times New Roman"/>
                <w:bCs/>
                <w:sz w:val="22"/>
              </w:rPr>
              <w:t xml:space="preserve">submitted to </w:t>
            </w:r>
            <w:r w:rsidR="007969CD" w:rsidRPr="007969CD">
              <w:rPr>
                <w:rFonts w:ascii="Times New Roman" w:eastAsia="Batang" w:hAnsi="Times New Roman" w:cs="Times New Roman"/>
                <w:bCs/>
                <w:i/>
                <w:iCs/>
                <w:sz w:val="22"/>
              </w:rPr>
              <w:t>The Communication Review</w:t>
            </w:r>
            <w:r w:rsidR="007969CD">
              <w:rPr>
                <w:rFonts w:ascii="Times New Roman" w:eastAsia="Batang" w:hAnsi="Times New Roman" w:cs="Times New Roman"/>
                <w:bCs/>
                <w:sz w:val="22"/>
              </w:rPr>
              <w:t>, under review</w:t>
            </w:r>
            <w:r>
              <w:rPr>
                <w:rFonts w:ascii="Times New Roman" w:eastAsia="Batang" w:hAnsi="Times New Roman" w:cs="Times New Roman"/>
                <w:bCs/>
                <w:sz w:val="22"/>
              </w:rPr>
              <w:t xml:space="preserve">). Comprehensive Literature Review of Online Incivility. </w:t>
            </w:r>
          </w:p>
          <w:p w14:paraId="5F925133" w14:textId="77777777" w:rsidR="00A921D6" w:rsidRPr="00A921D6" w:rsidRDefault="00A921D6" w:rsidP="001B0B4A">
            <w:pPr>
              <w:spacing w:line="276" w:lineRule="auto"/>
              <w:ind w:left="705" w:hanging="720"/>
              <w:jc w:val="left"/>
              <w:rPr>
                <w:rFonts w:ascii="Times New Roman" w:eastAsia="Batang" w:hAnsi="Times New Roman" w:cs="Times New Roman"/>
                <w:bCs/>
                <w:i/>
                <w:iCs/>
                <w:sz w:val="10"/>
                <w:szCs w:val="10"/>
              </w:rPr>
            </w:pPr>
          </w:p>
          <w:p w14:paraId="2FD626D6" w14:textId="77777777" w:rsidR="00A94324" w:rsidRDefault="00B41955" w:rsidP="006F5FA9">
            <w:pPr>
              <w:spacing w:line="276" w:lineRule="auto"/>
              <w:ind w:left="705" w:hanging="720"/>
              <w:jc w:val="left"/>
              <w:rPr>
                <w:rFonts w:ascii="Times New Roman" w:eastAsia="Batang" w:hAnsi="Times New Roman" w:cs="Times New Roman"/>
                <w:bCs/>
                <w:sz w:val="22"/>
              </w:rPr>
            </w:pPr>
            <w:r>
              <w:rPr>
                <w:rFonts w:ascii="Times New Roman" w:eastAsia="Batang" w:hAnsi="Times New Roman" w:cs="Times New Roman"/>
                <w:bCs/>
                <w:sz w:val="22"/>
              </w:rPr>
              <w:t>C</w:t>
            </w:r>
            <w:r w:rsidRPr="00EB2744">
              <w:rPr>
                <w:rFonts w:ascii="Times New Roman" w:eastAsia="Batang" w:hAnsi="Times New Roman" w:cs="Times New Roman"/>
                <w:bCs/>
                <w:sz w:val="22"/>
              </w:rPr>
              <w:t>hung, W.,</w:t>
            </w:r>
            <w:r>
              <w:rPr>
                <w:rFonts w:ascii="Times New Roman" w:eastAsia="Batang" w:hAnsi="Times New Roman" w:cs="Times New Roman"/>
                <w:bCs/>
                <w:sz w:val="22"/>
              </w:rPr>
              <w:t xml:space="preserve"> </w:t>
            </w:r>
            <w:r w:rsidR="00F153E7">
              <w:rPr>
                <w:rFonts w:ascii="Times New Roman" w:eastAsia="Batang" w:hAnsi="Times New Roman" w:cs="Times New Roman"/>
                <w:bCs/>
                <w:sz w:val="22"/>
              </w:rPr>
              <w:t>Kim</w:t>
            </w:r>
            <w:r>
              <w:rPr>
                <w:rFonts w:ascii="Times New Roman" w:eastAsia="Batang" w:hAnsi="Times New Roman" w:cs="Times New Roman"/>
                <w:bCs/>
                <w:sz w:val="22"/>
              </w:rPr>
              <w:t xml:space="preserve">, </w:t>
            </w:r>
            <w:r w:rsidR="00F153E7">
              <w:rPr>
                <w:rFonts w:ascii="Times New Roman" w:eastAsia="Batang" w:hAnsi="Times New Roman" w:cs="Times New Roman"/>
                <w:bCs/>
                <w:sz w:val="22"/>
              </w:rPr>
              <w:t>WJ</w:t>
            </w:r>
            <w:r>
              <w:rPr>
                <w:rFonts w:ascii="Times New Roman" w:eastAsia="Batang" w:hAnsi="Times New Roman" w:cs="Times New Roman"/>
                <w:bCs/>
                <w:sz w:val="22"/>
              </w:rPr>
              <w:t xml:space="preserve">, </w:t>
            </w:r>
            <w:r w:rsidRPr="00EB2744">
              <w:rPr>
                <w:rFonts w:ascii="Times New Roman" w:eastAsia="Batang" w:hAnsi="Times New Roman" w:cs="Times New Roman"/>
                <w:b/>
                <w:sz w:val="22"/>
              </w:rPr>
              <w:t>Lee, SY</w:t>
            </w:r>
            <w:r>
              <w:rPr>
                <w:rFonts w:ascii="Times New Roman" w:eastAsia="Batang" w:hAnsi="Times New Roman" w:cs="Times New Roman"/>
                <w:bCs/>
                <w:sz w:val="22"/>
              </w:rPr>
              <w:t xml:space="preserve">., Kim, </w:t>
            </w:r>
            <w:r w:rsidR="00CA2E1C">
              <w:rPr>
                <w:rFonts w:ascii="Times New Roman" w:eastAsia="Batang" w:hAnsi="Times New Roman" w:cs="Times New Roman"/>
                <w:bCs/>
                <w:sz w:val="22"/>
              </w:rPr>
              <w:t>S</w:t>
            </w:r>
            <w:r>
              <w:rPr>
                <w:rFonts w:ascii="Times New Roman" w:eastAsia="Batang" w:hAnsi="Times New Roman" w:cs="Times New Roman"/>
                <w:bCs/>
                <w:sz w:val="22"/>
              </w:rPr>
              <w:t xml:space="preserve">., &amp; Oh, </w:t>
            </w:r>
            <w:r w:rsidR="00CA2E1C">
              <w:rPr>
                <w:rFonts w:ascii="Times New Roman" w:eastAsia="Batang" w:hAnsi="Times New Roman" w:cs="Times New Roman"/>
                <w:bCs/>
                <w:sz w:val="22"/>
              </w:rPr>
              <w:t>JY</w:t>
            </w:r>
            <w:r>
              <w:rPr>
                <w:rFonts w:ascii="Times New Roman" w:eastAsia="Batang" w:hAnsi="Times New Roman" w:cs="Times New Roman"/>
                <w:bCs/>
                <w:sz w:val="22"/>
              </w:rPr>
              <w:t xml:space="preserve"> (manuscript submitted to </w:t>
            </w:r>
            <w:r w:rsidRPr="00D64A53">
              <w:rPr>
                <w:rFonts w:ascii="Times New Roman" w:eastAsia="Batang" w:hAnsi="Times New Roman" w:cs="Times New Roman"/>
                <w:bCs/>
                <w:i/>
                <w:iCs/>
                <w:sz w:val="22"/>
              </w:rPr>
              <w:t>Journal of Inte</w:t>
            </w:r>
            <w:r w:rsidR="00413A6A">
              <w:rPr>
                <w:rFonts w:ascii="Times New Roman" w:eastAsia="Batang" w:hAnsi="Times New Roman" w:cs="Times New Roman"/>
                <w:bCs/>
                <w:i/>
                <w:iCs/>
                <w:sz w:val="22"/>
              </w:rPr>
              <w:t>rnational Advertising</w:t>
            </w:r>
            <w:r w:rsidR="00413A6A">
              <w:rPr>
                <w:rFonts w:ascii="Times New Roman" w:eastAsia="Batang" w:hAnsi="Times New Roman" w:cs="Times New Roman"/>
                <w:bCs/>
                <w:sz w:val="22"/>
              </w:rPr>
              <w:t>, under review)</w:t>
            </w:r>
            <w:r w:rsidR="00413A6A">
              <w:rPr>
                <w:rFonts w:ascii="Times New Roman" w:eastAsia="Batang" w:hAnsi="Times New Roman" w:cs="Times New Roman"/>
                <w:bCs/>
                <w:i/>
                <w:iCs/>
                <w:sz w:val="22"/>
              </w:rPr>
              <w:t xml:space="preserve"> </w:t>
            </w:r>
            <w:r w:rsidR="00413A6A">
              <w:rPr>
                <w:rFonts w:ascii="Times New Roman" w:eastAsia="Batang" w:hAnsi="Times New Roman" w:cs="Times New Roman"/>
                <w:bCs/>
                <w:sz w:val="22"/>
              </w:rPr>
              <w:t>Politicized AI and Consumer Responses to PSA</w:t>
            </w:r>
            <w:r>
              <w:rPr>
                <w:rFonts w:ascii="Times New Roman" w:eastAsia="Batang" w:hAnsi="Times New Roman" w:cs="Times New Roman"/>
                <w:bCs/>
                <w:sz w:val="22"/>
              </w:rPr>
              <w:t>.</w:t>
            </w:r>
          </w:p>
          <w:p w14:paraId="1CF80880" w14:textId="77777777" w:rsidR="00E17F6C" w:rsidRPr="00E17F6C" w:rsidRDefault="00E17F6C" w:rsidP="006F5FA9">
            <w:pPr>
              <w:spacing w:line="276" w:lineRule="auto"/>
              <w:ind w:left="705" w:hanging="720"/>
              <w:jc w:val="left"/>
              <w:rPr>
                <w:rFonts w:ascii="Times New Roman" w:eastAsia="Batang" w:hAnsi="Times New Roman" w:cs="Times New Roman"/>
                <w:bCs/>
                <w:sz w:val="10"/>
                <w:szCs w:val="10"/>
              </w:rPr>
            </w:pPr>
          </w:p>
          <w:p w14:paraId="0EE18EE0" w14:textId="0173F59B" w:rsidR="00040E49" w:rsidRDefault="00E17F6C" w:rsidP="00040E49">
            <w:pPr>
              <w:spacing w:line="276" w:lineRule="auto"/>
              <w:ind w:left="705" w:hanging="720"/>
              <w:jc w:val="left"/>
              <w:rPr>
                <w:rFonts w:ascii="Times New Roman" w:eastAsia="Batang" w:hAnsi="Times New Roman" w:cs="Times New Roman"/>
                <w:bCs/>
                <w:sz w:val="22"/>
              </w:rPr>
            </w:pPr>
            <w:r>
              <w:rPr>
                <w:rFonts w:ascii="Times New Roman" w:eastAsia="Batang" w:hAnsi="Times New Roman" w:cs="Times New Roman"/>
                <w:b/>
                <w:sz w:val="22"/>
              </w:rPr>
              <w:t xml:space="preserve">Lee, S. Y. </w:t>
            </w:r>
            <w:r>
              <w:rPr>
                <w:rFonts w:ascii="Times New Roman" w:eastAsia="Batang" w:hAnsi="Times New Roman" w:cs="Times New Roman"/>
                <w:bCs/>
                <w:sz w:val="22"/>
              </w:rPr>
              <w:t>&amp; Liu, W. (</w:t>
            </w:r>
            <w:r w:rsidR="00D410D5">
              <w:rPr>
                <w:rFonts w:ascii="Times New Roman" w:eastAsia="Batang" w:hAnsi="Times New Roman" w:cs="Times New Roman"/>
                <w:bCs/>
                <w:sz w:val="22"/>
              </w:rPr>
              <w:t xml:space="preserve">manuscript submitted to </w:t>
            </w:r>
            <w:r w:rsidR="00D410D5" w:rsidRPr="00D410D5">
              <w:rPr>
                <w:rFonts w:ascii="Times New Roman" w:eastAsia="Batang" w:hAnsi="Times New Roman" w:cs="Times New Roman"/>
                <w:bCs/>
                <w:i/>
                <w:iCs/>
                <w:sz w:val="22"/>
              </w:rPr>
              <w:t>Telematics &amp; Informatics</w:t>
            </w:r>
            <w:r w:rsidR="00D410D5">
              <w:rPr>
                <w:rFonts w:ascii="Times New Roman" w:eastAsia="Batang" w:hAnsi="Times New Roman" w:cs="Times New Roman"/>
                <w:bCs/>
                <w:i/>
                <w:iCs/>
                <w:sz w:val="22"/>
              </w:rPr>
              <w:t xml:space="preserve">, </w:t>
            </w:r>
            <w:r w:rsidR="00D410D5">
              <w:rPr>
                <w:rFonts w:ascii="Times New Roman" w:eastAsia="Batang" w:hAnsi="Times New Roman" w:cs="Times New Roman"/>
                <w:bCs/>
                <w:sz w:val="22"/>
              </w:rPr>
              <w:t>under review</w:t>
            </w:r>
            <w:r>
              <w:rPr>
                <w:rFonts w:ascii="Times New Roman" w:eastAsia="Batang" w:hAnsi="Times New Roman" w:cs="Times New Roman"/>
                <w:bCs/>
                <w:sz w:val="22"/>
              </w:rPr>
              <w:t xml:space="preserve">). Generative AI, misinformation and fact-checkers regarding health and nutrition issues. </w:t>
            </w:r>
          </w:p>
          <w:p w14:paraId="7E32E6FC" w14:textId="77777777" w:rsidR="00040E49" w:rsidRPr="002A414C" w:rsidRDefault="00040E49" w:rsidP="00040E49">
            <w:pPr>
              <w:spacing w:line="276" w:lineRule="auto"/>
              <w:jc w:val="left"/>
              <w:rPr>
                <w:rFonts w:ascii="Times New Roman" w:eastAsia="Batang" w:hAnsi="Times New Roman" w:cs="Times New Roman"/>
                <w:bCs/>
                <w:sz w:val="10"/>
                <w:szCs w:val="10"/>
              </w:rPr>
            </w:pPr>
          </w:p>
          <w:p w14:paraId="0303C247" w14:textId="23F20DE8" w:rsidR="00040E49" w:rsidRPr="00A94324" w:rsidRDefault="00040E49" w:rsidP="00040E49">
            <w:pPr>
              <w:spacing w:line="276" w:lineRule="auto"/>
              <w:ind w:left="705" w:hanging="720"/>
              <w:jc w:val="left"/>
              <w:rPr>
                <w:rFonts w:ascii="Times New Roman" w:eastAsia="Batang" w:hAnsi="Times New Roman" w:cs="Times New Roman"/>
                <w:bCs/>
                <w:sz w:val="22"/>
              </w:rPr>
            </w:pPr>
            <w:r w:rsidRPr="00623D99">
              <w:rPr>
                <w:rFonts w:ascii="Times New Roman" w:eastAsia="Batang" w:hAnsi="Times New Roman" w:cs="Times New Roman"/>
                <w:bCs/>
                <w:sz w:val="22"/>
              </w:rPr>
              <w:t>Moon, C.,</w:t>
            </w:r>
            <w:r>
              <w:rPr>
                <w:rFonts w:ascii="Times New Roman" w:eastAsia="Batang" w:hAnsi="Times New Roman" w:cs="Times New Roman"/>
                <w:bCs/>
                <w:sz w:val="22"/>
              </w:rPr>
              <w:t xml:space="preserve"> </w:t>
            </w:r>
            <w:r w:rsidRPr="00623D99">
              <w:rPr>
                <w:rFonts w:ascii="Times New Roman" w:eastAsia="Batang" w:hAnsi="Times New Roman" w:cs="Times New Roman"/>
                <w:b/>
                <w:sz w:val="22"/>
              </w:rPr>
              <w:t>Lee, S.Y</w:t>
            </w:r>
            <w:r>
              <w:rPr>
                <w:rFonts w:ascii="Times New Roman" w:eastAsia="Batang" w:hAnsi="Times New Roman" w:cs="Times New Roman"/>
                <w:bCs/>
                <w:sz w:val="22"/>
              </w:rPr>
              <w:t xml:space="preserve">., &amp; Wang, SJ (manuscript submitted to </w:t>
            </w:r>
            <w:r w:rsidRPr="00040E49">
              <w:rPr>
                <w:rFonts w:ascii="Times New Roman" w:eastAsia="Batang" w:hAnsi="Times New Roman" w:cs="Times New Roman"/>
                <w:bCs/>
                <w:i/>
                <w:iCs/>
                <w:sz w:val="22"/>
              </w:rPr>
              <w:t>European Journal of Marketing</w:t>
            </w:r>
            <w:r>
              <w:rPr>
                <w:rFonts w:ascii="Times New Roman" w:eastAsia="Batang" w:hAnsi="Times New Roman" w:cs="Times New Roman"/>
                <w:bCs/>
                <w:sz w:val="22"/>
              </w:rPr>
              <w:t xml:space="preserve">, under </w:t>
            </w:r>
            <w:r w:rsidR="00735B9E">
              <w:rPr>
                <w:rFonts w:ascii="Times New Roman" w:eastAsia="Batang" w:hAnsi="Times New Roman" w:cs="Times New Roman"/>
                <w:bCs/>
                <w:sz w:val="22"/>
              </w:rPr>
              <w:t>review</w:t>
            </w:r>
            <w:r>
              <w:rPr>
                <w:rFonts w:ascii="Times New Roman" w:eastAsia="Batang" w:hAnsi="Times New Roman" w:cs="Times New Roman"/>
                <w:bCs/>
                <w:sz w:val="22"/>
              </w:rPr>
              <w:t xml:space="preserve">). Exploring the Effect of Social Media Influencer as Company Ambassador for Brand Reputation </w:t>
            </w:r>
            <w:proofErr w:type="spellStart"/>
            <w:r w:rsidR="00205064">
              <w:rPr>
                <w:rFonts w:ascii="Times New Roman" w:eastAsia="Batang" w:hAnsi="Times New Roman" w:cs="Times New Roman"/>
                <w:bCs/>
                <w:sz w:val="22"/>
              </w:rPr>
              <w:t>Recovery</w:t>
            </w:r>
            <w:r>
              <w:rPr>
                <w:rFonts w:ascii="Times New Roman" w:eastAsia="Batang" w:hAnsi="Times New Roman" w:cs="Times New Roman"/>
                <w:bCs/>
                <w:sz w:val="22"/>
              </w:rPr>
              <w:t>t</w:t>
            </w:r>
            <w:proofErr w:type="spellEnd"/>
            <w:r>
              <w:rPr>
                <w:rFonts w:ascii="Times New Roman" w:eastAsia="Batang" w:hAnsi="Times New Roman" w:cs="Times New Roman"/>
                <w:bCs/>
                <w:sz w:val="22"/>
              </w:rPr>
              <w:t xml:space="preserve">. </w:t>
            </w:r>
          </w:p>
        </w:tc>
      </w:tr>
      <w:tr w:rsidR="001273A4" w:rsidRPr="00282D35" w14:paraId="207063B4" w14:textId="77777777" w:rsidTr="00810114">
        <w:tc>
          <w:tcPr>
            <w:tcW w:w="9350" w:type="dxa"/>
            <w:tcBorders>
              <w:top w:val="nil"/>
            </w:tcBorders>
          </w:tcPr>
          <w:p w14:paraId="70E192B4" w14:textId="77777777" w:rsidR="00A41F67" w:rsidRPr="00A41F67" w:rsidRDefault="00A41F67" w:rsidP="00D50D07">
            <w:pPr>
              <w:pStyle w:val="NoSpacing"/>
              <w:jc w:val="left"/>
              <w:rPr>
                <w:rFonts w:ascii="Times New Roman" w:hAnsi="Times New Roman" w:cs="Times New Roman"/>
                <w:b/>
                <w:bCs/>
                <w:sz w:val="16"/>
                <w:szCs w:val="16"/>
              </w:rPr>
            </w:pPr>
          </w:p>
          <w:p w14:paraId="44162403" w14:textId="2CA92AF4" w:rsidR="001273A4" w:rsidRPr="00282D35" w:rsidRDefault="00810114" w:rsidP="00D50D07">
            <w:pPr>
              <w:pStyle w:val="NoSpacing"/>
              <w:jc w:val="left"/>
              <w:rPr>
                <w:rFonts w:ascii="Times New Roman" w:hAnsi="Times New Roman" w:cs="Times New Roman"/>
                <w:sz w:val="24"/>
                <w:szCs w:val="24"/>
              </w:rPr>
            </w:pPr>
            <w:r w:rsidRPr="00282D35">
              <w:rPr>
                <w:rFonts w:ascii="Times New Roman" w:hAnsi="Times New Roman" w:cs="Times New Roman"/>
                <w:b/>
                <w:bCs/>
                <w:sz w:val="28"/>
                <w:szCs w:val="28"/>
              </w:rPr>
              <w:t>Manuscripts In Progress</w:t>
            </w:r>
          </w:p>
        </w:tc>
      </w:tr>
      <w:tr w:rsidR="001273A4" w:rsidRPr="00282D35" w14:paraId="4A4AA7C0" w14:textId="77777777" w:rsidTr="00D40162">
        <w:tc>
          <w:tcPr>
            <w:tcW w:w="9350" w:type="dxa"/>
            <w:tcBorders>
              <w:top w:val="nil"/>
              <w:bottom w:val="nil"/>
            </w:tcBorders>
          </w:tcPr>
          <w:p w14:paraId="1093D271" w14:textId="2226B791" w:rsidR="009625F4" w:rsidRPr="009625F4" w:rsidRDefault="009625F4" w:rsidP="009625F4">
            <w:pPr>
              <w:spacing w:line="276" w:lineRule="auto"/>
              <w:ind w:left="705" w:hanging="720"/>
              <w:jc w:val="left"/>
              <w:rPr>
                <w:rFonts w:ascii="Times New Roman" w:eastAsia="Batang" w:hAnsi="Times New Roman" w:cs="Times New Roman"/>
                <w:bCs/>
                <w:i/>
                <w:iCs/>
                <w:sz w:val="22"/>
              </w:rPr>
            </w:pPr>
            <w:r w:rsidRPr="00C76745">
              <w:rPr>
                <w:rFonts w:ascii="Times New Roman" w:eastAsia="Batang" w:hAnsi="Times New Roman" w:cs="Times New Roman"/>
                <w:b/>
                <w:sz w:val="22"/>
              </w:rPr>
              <w:t xml:space="preserve">Lee, S.Y. </w:t>
            </w:r>
            <w:r w:rsidRPr="00C76745">
              <w:rPr>
                <w:rFonts w:ascii="Times New Roman" w:eastAsia="Batang" w:hAnsi="Times New Roman" w:cs="Times New Roman"/>
                <w:bCs/>
                <w:sz w:val="22"/>
              </w:rPr>
              <w:t>(</w:t>
            </w:r>
            <w:r>
              <w:rPr>
                <w:rFonts w:ascii="Times New Roman" w:eastAsia="Batang" w:hAnsi="Times New Roman" w:cs="Times New Roman"/>
                <w:bCs/>
                <w:sz w:val="22"/>
              </w:rPr>
              <w:t>draft finished &amp; final edits</w:t>
            </w:r>
            <w:r w:rsidRPr="00C76745">
              <w:rPr>
                <w:rFonts w:ascii="Times New Roman" w:eastAsia="Batang" w:hAnsi="Times New Roman" w:cs="Times New Roman"/>
                <w:bCs/>
                <w:sz w:val="22"/>
              </w:rPr>
              <w:t>). Multi-theoretical Approaches to Understand People’s Sharing Climate Change Misinformation on Social Media</w:t>
            </w:r>
            <w:r>
              <w:rPr>
                <w:rFonts w:ascii="Times New Roman" w:eastAsia="Batang" w:hAnsi="Times New Roman" w:cs="Times New Roman"/>
                <w:bCs/>
                <w:sz w:val="22"/>
              </w:rPr>
              <w:t xml:space="preserve">. Target Journal: </w:t>
            </w:r>
            <w:r w:rsidRPr="009625F4">
              <w:rPr>
                <w:rFonts w:ascii="Times New Roman" w:eastAsia="Batang" w:hAnsi="Times New Roman" w:cs="Times New Roman"/>
                <w:bCs/>
                <w:i/>
                <w:iCs/>
                <w:sz w:val="22"/>
              </w:rPr>
              <w:t>Journalism &amp; Mass Communication Quarterly</w:t>
            </w:r>
          </w:p>
          <w:p w14:paraId="0D876FC9" w14:textId="77777777" w:rsidR="009625F4" w:rsidRPr="009625F4" w:rsidRDefault="009625F4" w:rsidP="00921C19">
            <w:pPr>
              <w:spacing w:line="276" w:lineRule="auto"/>
              <w:ind w:left="705" w:hanging="720"/>
              <w:jc w:val="left"/>
              <w:rPr>
                <w:rFonts w:ascii="Times New Roman" w:eastAsia="Batang" w:hAnsi="Times New Roman" w:cs="Times New Roman"/>
                <w:b/>
                <w:sz w:val="10"/>
                <w:szCs w:val="10"/>
              </w:rPr>
            </w:pPr>
          </w:p>
          <w:p w14:paraId="488D9842" w14:textId="1E277FE3" w:rsidR="00485BD5" w:rsidRPr="00921C19" w:rsidRDefault="00176E8E" w:rsidP="00921C19">
            <w:pPr>
              <w:spacing w:line="276" w:lineRule="auto"/>
              <w:ind w:left="705" w:hanging="720"/>
              <w:jc w:val="left"/>
              <w:rPr>
                <w:rFonts w:ascii="Times New Roman" w:eastAsia="Batang" w:hAnsi="Times New Roman" w:cs="Times New Roman"/>
                <w:bCs/>
                <w:sz w:val="22"/>
              </w:rPr>
            </w:pPr>
            <w:r>
              <w:rPr>
                <w:rFonts w:ascii="Times New Roman" w:eastAsia="Batang" w:hAnsi="Times New Roman" w:cs="Times New Roman"/>
                <w:b/>
                <w:sz w:val="22"/>
              </w:rPr>
              <w:t xml:space="preserve">Lee, S.Y. </w:t>
            </w:r>
            <w:r>
              <w:rPr>
                <w:rFonts w:ascii="Times New Roman" w:eastAsia="Batang" w:hAnsi="Times New Roman" w:cs="Times New Roman"/>
                <w:bCs/>
                <w:sz w:val="22"/>
              </w:rPr>
              <w:t>&amp; Yao, M.Z. (draft finished</w:t>
            </w:r>
            <w:r w:rsidR="007F51C7">
              <w:rPr>
                <w:rFonts w:ascii="Times New Roman" w:eastAsia="Batang" w:hAnsi="Times New Roman" w:cs="Times New Roman"/>
                <w:bCs/>
                <w:sz w:val="22"/>
              </w:rPr>
              <w:t xml:space="preserve"> &amp; final edits</w:t>
            </w:r>
            <w:r>
              <w:rPr>
                <w:rFonts w:ascii="Times New Roman" w:eastAsia="Batang" w:hAnsi="Times New Roman" w:cs="Times New Roman"/>
                <w:bCs/>
                <w:sz w:val="22"/>
              </w:rPr>
              <w:t xml:space="preserve">). </w:t>
            </w:r>
            <w:r w:rsidR="00164BF3">
              <w:rPr>
                <w:rFonts w:ascii="Times New Roman" w:eastAsia="Batang" w:hAnsi="Times New Roman" w:cs="Times New Roman"/>
                <w:bCs/>
                <w:sz w:val="22"/>
              </w:rPr>
              <w:t xml:space="preserve">Dark Personalities, </w:t>
            </w:r>
            <w:r w:rsidR="009D4D24">
              <w:rPr>
                <w:rFonts w:ascii="Times New Roman" w:eastAsia="Batang" w:hAnsi="Times New Roman" w:cs="Times New Roman"/>
                <w:bCs/>
                <w:sz w:val="22"/>
              </w:rPr>
              <w:t>Social Identity</w:t>
            </w:r>
            <w:r w:rsidR="0075607A">
              <w:rPr>
                <w:rFonts w:ascii="Times New Roman" w:eastAsia="Batang" w:hAnsi="Times New Roman" w:cs="Times New Roman"/>
                <w:bCs/>
                <w:sz w:val="22"/>
              </w:rPr>
              <w:t xml:space="preserve"> and Counter-normative </w:t>
            </w:r>
            <w:r w:rsidR="00F058F4">
              <w:rPr>
                <w:rFonts w:ascii="Times New Roman" w:eastAsia="Batang" w:hAnsi="Times New Roman" w:cs="Times New Roman"/>
                <w:bCs/>
                <w:sz w:val="22"/>
              </w:rPr>
              <w:t>O</w:t>
            </w:r>
            <w:r w:rsidR="0075607A">
              <w:rPr>
                <w:rFonts w:ascii="Times New Roman" w:eastAsia="Batang" w:hAnsi="Times New Roman" w:cs="Times New Roman"/>
                <w:bCs/>
                <w:sz w:val="22"/>
              </w:rPr>
              <w:t xml:space="preserve">pinion </w:t>
            </w:r>
            <w:r w:rsidR="00F058F4">
              <w:rPr>
                <w:rFonts w:ascii="Times New Roman" w:eastAsia="Batang" w:hAnsi="Times New Roman" w:cs="Times New Roman"/>
                <w:bCs/>
                <w:sz w:val="22"/>
              </w:rPr>
              <w:t>E</w:t>
            </w:r>
            <w:r w:rsidR="0075607A">
              <w:rPr>
                <w:rFonts w:ascii="Times New Roman" w:eastAsia="Batang" w:hAnsi="Times New Roman" w:cs="Times New Roman"/>
                <w:bCs/>
                <w:sz w:val="22"/>
              </w:rPr>
              <w:t xml:space="preserve">xpression about </w:t>
            </w:r>
            <w:r w:rsidR="00F11811">
              <w:rPr>
                <w:rFonts w:ascii="Times New Roman" w:eastAsia="Batang" w:hAnsi="Times New Roman" w:cs="Times New Roman"/>
                <w:bCs/>
                <w:sz w:val="22"/>
              </w:rPr>
              <w:t>P</w:t>
            </w:r>
            <w:r w:rsidR="00A00487">
              <w:rPr>
                <w:rFonts w:ascii="Times New Roman" w:eastAsia="Batang" w:hAnsi="Times New Roman" w:cs="Times New Roman"/>
                <w:bCs/>
                <w:sz w:val="22"/>
              </w:rPr>
              <w:t>artisan Issues</w:t>
            </w:r>
            <w:r>
              <w:rPr>
                <w:rFonts w:ascii="Times New Roman" w:eastAsia="Batang" w:hAnsi="Times New Roman" w:cs="Times New Roman"/>
                <w:bCs/>
                <w:sz w:val="22"/>
              </w:rPr>
              <w:t xml:space="preserve">. </w:t>
            </w:r>
            <w:r w:rsidR="001C5163">
              <w:rPr>
                <w:rFonts w:ascii="Times New Roman" w:eastAsia="Batang" w:hAnsi="Times New Roman" w:cs="Times New Roman"/>
                <w:bCs/>
                <w:sz w:val="22"/>
              </w:rPr>
              <w:t xml:space="preserve">Target Journal: </w:t>
            </w:r>
            <w:r w:rsidR="0035633D">
              <w:rPr>
                <w:rFonts w:ascii="Times New Roman" w:eastAsia="Batang" w:hAnsi="Times New Roman" w:cs="Times New Roman"/>
                <w:bCs/>
                <w:i/>
                <w:iCs/>
                <w:sz w:val="22"/>
              </w:rPr>
              <w:t xml:space="preserve">Human Communication </w:t>
            </w:r>
            <w:r w:rsidR="0035633D">
              <w:rPr>
                <w:rFonts w:ascii="Times New Roman" w:eastAsia="Batang" w:hAnsi="Times New Roman" w:cs="Times New Roman"/>
                <w:bCs/>
                <w:i/>
                <w:iCs/>
                <w:sz w:val="22"/>
              </w:rPr>
              <w:lastRenderedPageBreak/>
              <w:t>Research</w:t>
            </w:r>
          </w:p>
          <w:p w14:paraId="2B6E9A72" w14:textId="77777777" w:rsidR="00455A6E" w:rsidRPr="00455A6E" w:rsidRDefault="00455A6E" w:rsidP="00E17F6C">
            <w:pPr>
              <w:spacing w:line="276" w:lineRule="auto"/>
              <w:jc w:val="left"/>
              <w:rPr>
                <w:rFonts w:ascii="Times New Roman" w:eastAsia="Batang" w:hAnsi="Times New Roman" w:cs="Times New Roman"/>
                <w:bCs/>
                <w:sz w:val="10"/>
                <w:szCs w:val="10"/>
              </w:rPr>
            </w:pPr>
          </w:p>
          <w:p w14:paraId="206281F1" w14:textId="29973139" w:rsidR="00D03CB9" w:rsidRPr="00485BD5" w:rsidRDefault="00D771E6" w:rsidP="00485BD5">
            <w:pPr>
              <w:spacing w:line="276" w:lineRule="auto"/>
              <w:ind w:left="705" w:hanging="720"/>
              <w:jc w:val="left"/>
              <w:rPr>
                <w:rFonts w:ascii="Times New Roman" w:eastAsia="Batang" w:hAnsi="Times New Roman" w:cs="Times New Roman"/>
                <w:bCs/>
                <w:sz w:val="22"/>
              </w:rPr>
            </w:pPr>
            <w:r w:rsidRPr="00282D35">
              <w:rPr>
                <w:rFonts w:ascii="Times New Roman" w:eastAsia="Batang" w:hAnsi="Times New Roman" w:cs="Times New Roman"/>
                <w:bCs/>
                <w:sz w:val="22"/>
              </w:rPr>
              <w:t xml:space="preserve">Oh, SH., </w:t>
            </w:r>
            <w:r w:rsidRPr="00282D35">
              <w:rPr>
                <w:rFonts w:ascii="Times New Roman" w:eastAsia="Batang" w:hAnsi="Times New Roman" w:cs="Times New Roman"/>
                <w:b/>
                <w:sz w:val="22"/>
              </w:rPr>
              <w:t>Lee, S.Y.</w:t>
            </w:r>
            <w:r w:rsidRPr="00282D35">
              <w:rPr>
                <w:rFonts w:ascii="Times New Roman" w:eastAsia="Batang" w:hAnsi="Times New Roman" w:cs="Times New Roman"/>
                <w:bCs/>
                <w:sz w:val="22"/>
              </w:rPr>
              <w:t xml:space="preserve"> (</w:t>
            </w:r>
            <w:r w:rsidR="00910EFA">
              <w:rPr>
                <w:rFonts w:ascii="Times New Roman" w:eastAsia="Batang" w:hAnsi="Times New Roman" w:cs="Times New Roman"/>
                <w:bCs/>
                <w:sz w:val="22"/>
              </w:rPr>
              <w:t>data analysis finished &amp; draft writing</w:t>
            </w:r>
            <w:r w:rsidRPr="00282D35">
              <w:rPr>
                <w:rFonts w:ascii="Times New Roman" w:eastAsia="Batang" w:hAnsi="Times New Roman" w:cs="Times New Roman"/>
                <w:bCs/>
                <w:sz w:val="22"/>
              </w:rPr>
              <w:t xml:space="preserve">). The Impact of Misinformation on People’s Vaccination Intention during the COVID-19 </w:t>
            </w:r>
            <w:r w:rsidR="00232D1D">
              <w:rPr>
                <w:rFonts w:ascii="Times New Roman" w:eastAsia="Batang" w:hAnsi="Times New Roman" w:cs="Times New Roman"/>
                <w:bCs/>
                <w:sz w:val="22"/>
              </w:rPr>
              <w:t>C</w:t>
            </w:r>
            <w:r w:rsidRPr="00282D35">
              <w:rPr>
                <w:rFonts w:ascii="Times New Roman" w:eastAsia="Batang" w:hAnsi="Times New Roman" w:cs="Times New Roman"/>
                <w:bCs/>
                <w:sz w:val="22"/>
              </w:rPr>
              <w:t>risis.</w:t>
            </w:r>
            <w:r w:rsidR="00F7717A" w:rsidRPr="00282D35">
              <w:rPr>
                <w:rFonts w:ascii="Times New Roman" w:eastAsia="Batang" w:hAnsi="Times New Roman" w:cs="Times New Roman"/>
                <w:bCs/>
                <w:sz w:val="22"/>
              </w:rPr>
              <w:t xml:space="preserve"> </w:t>
            </w:r>
            <w:r w:rsidR="00810114" w:rsidRPr="00282D35">
              <w:rPr>
                <w:rFonts w:ascii="Times New Roman" w:eastAsia="Batang" w:hAnsi="Times New Roman" w:cs="Times New Roman"/>
                <w:bCs/>
                <w:sz w:val="22"/>
              </w:rPr>
              <w:t xml:space="preserve"> </w:t>
            </w:r>
          </w:p>
          <w:p w14:paraId="07D3C419" w14:textId="77777777" w:rsidR="0005194F" w:rsidRPr="0005194F" w:rsidRDefault="0005194F" w:rsidP="003E20BE">
            <w:pPr>
              <w:spacing w:line="276" w:lineRule="auto"/>
              <w:jc w:val="left"/>
              <w:rPr>
                <w:rFonts w:ascii="Times New Roman" w:eastAsia="Batang" w:hAnsi="Times New Roman" w:cs="Times New Roman"/>
                <w:bCs/>
                <w:sz w:val="10"/>
                <w:szCs w:val="10"/>
              </w:rPr>
            </w:pPr>
          </w:p>
          <w:p w14:paraId="1A7100C9" w14:textId="3540EF64" w:rsidR="0005194F" w:rsidRDefault="0005194F" w:rsidP="0005194F">
            <w:pPr>
              <w:spacing w:line="276" w:lineRule="auto"/>
              <w:ind w:left="705" w:hanging="720"/>
              <w:jc w:val="left"/>
              <w:rPr>
                <w:rFonts w:ascii="Times New Roman" w:eastAsia="Batang" w:hAnsi="Times New Roman" w:cs="Times New Roman"/>
                <w:bCs/>
                <w:sz w:val="22"/>
              </w:rPr>
            </w:pPr>
            <w:r w:rsidRPr="00623D99">
              <w:rPr>
                <w:rFonts w:ascii="Times New Roman" w:eastAsia="Batang" w:hAnsi="Times New Roman" w:cs="Times New Roman"/>
                <w:bCs/>
                <w:sz w:val="22"/>
              </w:rPr>
              <w:t>Moon, C.,</w:t>
            </w:r>
            <w:r>
              <w:rPr>
                <w:rFonts w:ascii="Times New Roman" w:eastAsia="Batang" w:hAnsi="Times New Roman" w:cs="Times New Roman"/>
                <w:bCs/>
                <w:sz w:val="22"/>
              </w:rPr>
              <w:t xml:space="preserve"> </w:t>
            </w:r>
            <w:r w:rsidRPr="00623D99">
              <w:rPr>
                <w:rFonts w:ascii="Times New Roman" w:eastAsia="Batang" w:hAnsi="Times New Roman" w:cs="Times New Roman"/>
                <w:b/>
                <w:sz w:val="22"/>
              </w:rPr>
              <w:t>Lee, S.Y</w:t>
            </w:r>
            <w:r>
              <w:rPr>
                <w:rFonts w:ascii="Times New Roman" w:eastAsia="Batang" w:hAnsi="Times New Roman" w:cs="Times New Roman"/>
                <w:bCs/>
                <w:sz w:val="22"/>
              </w:rPr>
              <w:t xml:space="preserve">., &amp; </w:t>
            </w:r>
            <w:r w:rsidR="00F95344">
              <w:rPr>
                <w:rFonts w:ascii="Times New Roman" w:eastAsia="Batang" w:hAnsi="Times New Roman" w:cs="Times New Roman"/>
                <w:bCs/>
                <w:sz w:val="22"/>
              </w:rPr>
              <w:t>Bui</w:t>
            </w:r>
            <w:r>
              <w:rPr>
                <w:rFonts w:ascii="Times New Roman" w:eastAsia="Batang" w:hAnsi="Times New Roman" w:cs="Times New Roman"/>
                <w:bCs/>
                <w:sz w:val="22"/>
              </w:rPr>
              <w:t xml:space="preserve">, </w:t>
            </w:r>
            <w:r w:rsidR="00F95344">
              <w:rPr>
                <w:rFonts w:ascii="Times New Roman" w:eastAsia="Batang" w:hAnsi="Times New Roman" w:cs="Times New Roman"/>
                <w:bCs/>
                <w:sz w:val="22"/>
              </w:rPr>
              <w:t>M</w:t>
            </w:r>
            <w:r>
              <w:rPr>
                <w:rFonts w:ascii="Times New Roman" w:eastAsia="Batang" w:hAnsi="Times New Roman" w:cs="Times New Roman"/>
                <w:bCs/>
                <w:sz w:val="22"/>
              </w:rPr>
              <w:t xml:space="preserve"> (</w:t>
            </w:r>
            <w:r w:rsidR="00D838B3">
              <w:rPr>
                <w:rFonts w:ascii="Times New Roman" w:eastAsia="Batang" w:hAnsi="Times New Roman" w:cs="Times New Roman"/>
                <w:bCs/>
                <w:sz w:val="22"/>
              </w:rPr>
              <w:t>2</w:t>
            </w:r>
            <w:r w:rsidR="00D838B3" w:rsidRPr="00D838B3">
              <w:rPr>
                <w:rFonts w:ascii="Times New Roman" w:eastAsia="Batang" w:hAnsi="Times New Roman" w:cs="Times New Roman"/>
                <w:bCs/>
                <w:sz w:val="22"/>
                <w:vertAlign w:val="superscript"/>
              </w:rPr>
              <w:t>nd</w:t>
            </w:r>
            <w:r w:rsidR="00D838B3">
              <w:rPr>
                <w:rFonts w:ascii="Times New Roman" w:eastAsia="Batang" w:hAnsi="Times New Roman" w:cs="Times New Roman"/>
                <w:bCs/>
                <w:sz w:val="22"/>
              </w:rPr>
              <w:t xml:space="preserve"> </w:t>
            </w:r>
            <w:r w:rsidR="00621CF6">
              <w:rPr>
                <w:rFonts w:ascii="Times New Roman" w:eastAsia="Batang" w:hAnsi="Times New Roman" w:cs="Times New Roman"/>
                <w:bCs/>
                <w:sz w:val="22"/>
              </w:rPr>
              <w:t xml:space="preserve">data collection </w:t>
            </w:r>
            <w:r w:rsidR="007D2EDB">
              <w:rPr>
                <w:rFonts w:ascii="Times New Roman" w:eastAsia="Batang" w:hAnsi="Times New Roman" w:cs="Times New Roman"/>
                <w:bCs/>
                <w:sz w:val="22"/>
              </w:rPr>
              <w:t>completed</w:t>
            </w:r>
            <w:r>
              <w:rPr>
                <w:rFonts w:ascii="Times New Roman" w:eastAsia="Batang" w:hAnsi="Times New Roman" w:cs="Times New Roman"/>
                <w:bCs/>
                <w:sz w:val="22"/>
              </w:rPr>
              <w:t xml:space="preserve">). Exploring the Effect of Social Media Influencer </w:t>
            </w:r>
            <w:r w:rsidR="00FC771D">
              <w:rPr>
                <w:rFonts w:ascii="Times New Roman" w:eastAsia="Batang" w:hAnsi="Times New Roman" w:cs="Times New Roman"/>
                <w:bCs/>
                <w:sz w:val="22"/>
              </w:rPr>
              <w:t xml:space="preserve">in Enhancing Healthy Eating </w:t>
            </w:r>
            <w:r w:rsidR="00A75C8D">
              <w:rPr>
                <w:rFonts w:ascii="Times New Roman" w:eastAsia="Batang" w:hAnsi="Times New Roman" w:cs="Times New Roman"/>
                <w:bCs/>
                <w:sz w:val="22"/>
              </w:rPr>
              <w:t>Intentions</w:t>
            </w:r>
            <w:r w:rsidR="007470A5">
              <w:rPr>
                <w:rFonts w:ascii="Times New Roman" w:eastAsia="Batang" w:hAnsi="Times New Roman" w:cs="Times New Roman"/>
                <w:bCs/>
                <w:sz w:val="22"/>
              </w:rPr>
              <w:t xml:space="preserve">. </w:t>
            </w:r>
          </w:p>
          <w:p w14:paraId="2703CC90" w14:textId="77777777" w:rsidR="003E20BE" w:rsidRPr="003E20BE" w:rsidRDefault="003E20BE" w:rsidP="0005194F">
            <w:pPr>
              <w:spacing w:line="276" w:lineRule="auto"/>
              <w:ind w:left="705" w:hanging="720"/>
              <w:jc w:val="left"/>
              <w:rPr>
                <w:rFonts w:ascii="Times New Roman" w:eastAsia="Batang" w:hAnsi="Times New Roman" w:cs="Times New Roman"/>
                <w:bCs/>
                <w:sz w:val="10"/>
                <w:szCs w:val="10"/>
              </w:rPr>
            </w:pPr>
          </w:p>
          <w:p w14:paraId="2D5FABB2" w14:textId="5F1F292A" w:rsidR="000C5E53" w:rsidRPr="003E20BE" w:rsidRDefault="003E20BE" w:rsidP="003E20BE">
            <w:pPr>
              <w:spacing w:line="276" w:lineRule="auto"/>
              <w:ind w:left="705" w:hanging="720"/>
              <w:jc w:val="left"/>
              <w:rPr>
                <w:rFonts w:ascii="Times New Roman" w:eastAsia="Batang" w:hAnsi="Times New Roman" w:cs="Times New Roman"/>
                <w:bCs/>
                <w:sz w:val="22"/>
              </w:rPr>
            </w:pPr>
            <w:r w:rsidRPr="00286810">
              <w:rPr>
                <w:rFonts w:ascii="Times New Roman" w:eastAsia="Batang" w:hAnsi="Times New Roman" w:cs="Times New Roman"/>
                <w:b/>
                <w:sz w:val="22"/>
              </w:rPr>
              <w:t>Lee, S.Y</w:t>
            </w:r>
            <w:r>
              <w:rPr>
                <w:rFonts w:ascii="Times New Roman" w:eastAsia="Batang" w:hAnsi="Times New Roman" w:cs="Times New Roman"/>
                <w:b/>
                <w:sz w:val="22"/>
              </w:rPr>
              <w:t xml:space="preserve">., </w:t>
            </w:r>
            <w:r>
              <w:rPr>
                <w:rFonts w:ascii="Times New Roman" w:eastAsia="Batang" w:hAnsi="Times New Roman" w:cs="Times New Roman"/>
                <w:bCs/>
                <w:sz w:val="22"/>
              </w:rPr>
              <w:t>Bennett, S., &amp; Liao, T. (1</w:t>
            </w:r>
            <w:r w:rsidRPr="005E31DE">
              <w:rPr>
                <w:rFonts w:ascii="Times New Roman" w:eastAsia="Batang" w:hAnsi="Times New Roman" w:cs="Times New Roman"/>
                <w:bCs/>
                <w:sz w:val="22"/>
                <w:vertAlign w:val="superscript"/>
              </w:rPr>
              <w:t>st</w:t>
            </w:r>
            <w:r>
              <w:rPr>
                <w:rFonts w:ascii="Times New Roman" w:eastAsia="Batang" w:hAnsi="Times New Roman" w:cs="Times New Roman"/>
                <w:bCs/>
                <w:sz w:val="22"/>
              </w:rPr>
              <w:t xml:space="preserve"> study data collection completed). The Effects of Environmental Justice and Empathy in Combatting Climate Change Conspiracy Theories. </w:t>
            </w:r>
          </w:p>
        </w:tc>
      </w:tr>
      <w:tr w:rsidR="001273A4" w:rsidRPr="00282D35" w14:paraId="7333A533" w14:textId="77777777" w:rsidTr="00200E62">
        <w:tc>
          <w:tcPr>
            <w:tcW w:w="9350" w:type="dxa"/>
            <w:tcBorders>
              <w:top w:val="nil"/>
            </w:tcBorders>
          </w:tcPr>
          <w:p w14:paraId="332024E1" w14:textId="2F57476A" w:rsidR="006E635C" w:rsidRPr="00282D35" w:rsidRDefault="006E635C" w:rsidP="00D50D07">
            <w:pPr>
              <w:pStyle w:val="NoSpacing"/>
              <w:jc w:val="left"/>
              <w:rPr>
                <w:rFonts w:ascii="Times New Roman" w:hAnsi="Times New Roman" w:cs="Times New Roman"/>
                <w:b/>
                <w:bCs/>
                <w:sz w:val="28"/>
                <w:szCs w:val="28"/>
              </w:rPr>
            </w:pPr>
            <w:r w:rsidRPr="00282D35">
              <w:rPr>
                <w:rFonts w:ascii="Times New Roman" w:hAnsi="Times New Roman" w:cs="Times New Roman"/>
                <w:b/>
                <w:bCs/>
                <w:sz w:val="28"/>
                <w:szCs w:val="28"/>
              </w:rPr>
              <w:lastRenderedPageBreak/>
              <w:t>Conference Presentations</w:t>
            </w:r>
          </w:p>
        </w:tc>
      </w:tr>
      <w:tr w:rsidR="006E635C" w:rsidRPr="00282D35" w14:paraId="480C6659" w14:textId="77777777" w:rsidTr="00200E62">
        <w:tc>
          <w:tcPr>
            <w:tcW w:w="9350" w:type="dxa"/>
            <w:tcBorders>
              <w:top w:val="nil"/>
              <w:bottom w:val="nil"/>
            </w:tcBorders>
            <w:vAlign w:val="center"/>
          </w:tcPr>
          <w:p w14:paraId="2649ABC0" w14:textId="0555865F" w:rsidR="00BA2F67" w:rsidRDefault="00BA2F67" w:rsidP="00D32CA3">
            <w:pPr>
              <w:spacing w:line="276" w:lineRule="auto"/>
              <w:ind w:left="705" w:hanging="720"/>
              <w:jc w:val="left"/>
              <w:rPr>
                <w:rFonts w:ascii="Times New Roman" w:eastAsia="Batang" w:hAnsi="Times New Roman" w:cs="Times New Roman"/>
                <w:bCs/>
                <w:sz w:val="22"/>
              </w:rPr>
            </w:pPr>
            <w:r>
              <w:rPr>
                <w:rFonts w:ascii="Times New Roman" w:eastAsia="Batang" w:hAnsi="Times New Roman" w:cs="Times New Roman"/>
                <w:b/>
                <w:sz w:val="22"/>
              </w:rPr>
              <w:t xml:space="preserve">Lee, S.Y. </w:t>
            </w:r>
            <w:r>
              <w:rPr>
                <w:rFonts w:ascii="Times New Roman" w:eastAsia="Batang" w:hAnsi="Times New Roman" w:cs="Times New Roman"/>
                <w:bCs/>
                <w:sz w:val="22"/>
              </w:rPr>
              <w:t xml:space="preserve">&amp; Liu, W. (2025, June). </w:t>
            </w:r>
            <w:r w:rsidR="009F68B5" w:rsidRPr="009A3910">
              <w:rPr>
                <w:rFonts w:ascii="Times New Roman" w:eastAsia="Batang" w:hAnsi="Times New Roman" w:cs="Times New Roman"/>
                <w:bCs/>
                <w:i/>
                <w:iCs/>
                <w:sz w:val="22"/>
              </w:rPr>
              <w:t>Exploring Generative AI in the Misinformation Era: Impacts as a Misinformation Source and Fact-Checker on Belief in the Information</w:t>
            </w:r>
            <w:r w:rsidR="009F68B5">
              <w:rPr>
                <w:rFonts w:ascii="Times New Roman" w:eastAsia="Batang" w:hAnsi="Times New Roman" w:cs="Times New Roman"/>
                <w:bCs/>
                <w:sz w:val="22"/>
              </w:rPr>
              <w:t xml:space="preserve">. Accepted at </w:t>
            </w:r>
            <w:r w:rsidR="00C362E9">
              <w:rPr>
                <w:rFonts w:ascii="Times New Roman" w:eastAsia="Batang" w:hAnsi="Times New Roman" w:cs="Times New Roman"/>
                <w:bCs/>
                <w:sz w:val="22"/>
              </w:rPr>
              <w:t xml:space="preserve">Information System Division </w:t>
            </w:r>
            <w:r w:rsidR="0002051A">
              <w:rPr>
                <w:rFonts w:ascii="Times New Roman" w:eastAsia="Batang" w:hAnsi="Times New Roman" w:cs="Times New Roman"/>
                <w:bCs/>
                <w:sz w:val="22"/>
              </w:rPr>
              <w:t xml:space="preserve">of </w:t>
            </w:r>
            <w:r w:rsidR="009A3910">
              <w:rPr>
                <w:rFonts w:ascii="Times New Roman" w:eastAsia="Batang" w:hAnsi="Times New Roman" w:cs="Times New Roman"/>
                <w:bCs/>
                <w:sz w:val="22"/>
              </w:rPr>
              <w:t xml:space="preserve">2025 </w:t>
            </w:r>
            <w:r w:rsidR="009C1FC9">
              <w:rPr>
                <w:rFonts w:ascii="Times New Roman" w:eastAsia="Batang" w:hAnsi="Times New Roman" w:cs="Times New Roman"/>
                <w:bCs/>
                <w:sz w:val="22"/>
              </w:rPr>
              <w:t xml:space="preserve">ICA annual conference, </w:t>
            </w:r>
            <w:r w:rsidR="00AB66A4">
              <w:rPr>
                <w:rFonts w:ascii="Times New Roman" w:eastAsia="Batang" w:hAnsi="Times New Roman" w:cs="Times New Roman"/>
                <w:bCs/>
                <w:sz w:val="22"/>
              </w:rPr>
              <w:t>Denver, CO</w:t>
            </w:r>
          </w:p>
          <w:p w14:paraId="62EBB246" w14:textId="77777777" w:rsidR="00AB66A4" w:rsidRPr="006F7D70" w:rsidRDefault="00AB66A4" w:rsidP="00D32CA3">
            <w:pPr>
              <w:spacing w:line="276" w:lineRule="auto"/>
              <w:ind w:left="705" w:hanging="720"/>
              <w:jc w:val="left"/>
              <w:rPr>
                <w:rFonts w:ascii="Times New Roman" w:eastAsia="Batang" w:hAnsi="Times New Roman" w:cs="Times New Roman"/>
                <w:bCs/>
                <w:sz w:val="10"/>
                <w:szCs w:val="10"/>
              </w:rPr>
            </w:pPr>
          </w:p>
          <w:p w14:paraId="3AD49B97" w14:textId="0F24243B" w:rsidR="00F074C9" w:rsidRDefault="00F074C9" w:rsidP="00D32CA3">
            <w:pPr>
              <w:spacing w:line="276" w:lineRule="auto"/>
              <w:ind w:left="705" w:hanging="720"/>
              <w:jc w:val="left"/>
              <w:rPr>
                <w:rFonts w:ascii="Times New Roman" w:eastAsia="Batang" w:hAnsi="Times New Roman" w:cs="Times New Roman"/>
                <w:bCs/>
                <w:sz w:val="22"/>
              </w:rPr>
            </w:pPr>
            <w:r>
              <w:rPr>
                <w:rFonts w:ascii="Times New Roman" w:eastAsia="Batang" w:hAnsi="Times New Roman" w:cs="Times New Roman"/>
                <w:b/>
                <w:sz w:val="22"/>
              </w:rPr>
              <w:t xml:space="preserve">Lee, S. Y. </w:t>
            </w:r>
            <w:r>
              <w:rPr>
                <w:rFonts w:ascii="Times New Roman" w:eastAsia="Batang" w:hAnsi="Times New Roman" w:cs="Times New Roman"/>
                <w:bCs/>
                <w:sz w:val="22"/>
              </w:rPr>
              <w:t xml:space="preserve">(2025, March). </w:t>
            </w:r>
            <w:r w:rsidR="00BD5D71" w:rsidRPr="009A3910">
              <w:rPr>
                <w:rFonts w:ascii="Times New Roman" w:eastAsia="Batang" w:hAnsi="Times New Roman" w:cs="Times New Roman"/>
                <w:bCs/>
                <w:i/>
                <w:iCs/>
                <w:sz w:val="22"/>
              </w:rPr>
              <w:t>Does Empathy or Fear Motivates Climate Skeptics? Exploring the Impact of Emotional Appeals on Sustainable Behaviors.</w:t>
            </w:r>
            <w:r w:rsidR="00BD5D71">
              <w:rPr>
                <w:rFonts w:ascii="Times New Roman" w:eastAsia="Batang" w:hAnsi="Times New Roman" w:cs="Times New Roman"/>
                <w:bCs/>
                <w:sz w:val="22"/>
              </w:rPr>
              <w:t xml:space="preserve"> Accepted at </w:t>
            </w:r>
            <w:r w:rsidR="003906C8">
              <w:rPr>
                <w:rFonts w:ascii="Times New Roman" w:eastAsia="Batang" w:hAnsi="Times New Roman" w:cs="Times New Roman"/>
                <w:bCs/>
                <w:sz w:val="22"/>
              </w:rPr>
              <w:t xml:space="preserve">International Public Relations </w:t>
            </w:r>
            <w:r w:rsidR="009A3910">
              <w:rPr>
                <w:rFonts w:ascii="Times New Roman" w:eastAsia="Batang" w:hAnsi="Times New Roman" w:cs="Times New Roman"/>
                <w:bCs/>
                <w:sz w:val="22"/>
              </w:rPr>
              <w:t>Research</w:t>
            </w:r>
            <w:r w:rsidR="003906C8">
              <w:rPr>
                <w:rFonts w:ascii="Times New Roman" w:eastAsia="Batang" w:hAnsi="Times New Roman" w:cs="Times New Roman"/>
                <w:bCs/>
                <w:sz w:val="22"/>
              </w:rPr>
              <w:t xml:space="preserve"> Conference</w:t>
            </w:r>
            <w:r w:rsidR="00E233BA">
              <w:rPr>
                <w:rFonts w:ascii="Times New Roman" w:eastAsia="Batang" w:hAnsi="Times New Roman" w:cs="Times New Roman"/>
                <w:bCs/>
                <w:sz w:val="22"/>
              </w:rPr>
              <w:t>,</w:t>
            </w:r>
            <w:r w:rsidR="003906C8">
              <w:rPr>
                <w:rFonts w:ascii="Times New Roman" w:eastAsia="Batang" w:hAnsi="Times New Roman" w:cs="Times New Roman"/>
                <w:bCs/>
                <w:sz w:val="22"/>
              </w:rPr>
              <w:t xml:space="preserve"> Orlando, FL</w:t>
            </w:r>
          </w:p>
          <w:p w14:paraId="611F79DF" w14:textId="77777777" w:rsidR="003906C8" w:rsidRPr="00CE432C" w:rsidRDefault="003906C8" w:rsidP="00D32CA3">
            <w:pPr>
              <w:spacing w:line="276" w:lineRule="auto"/>
              <w:ind w:left="705" w:hanging="720"/>
              <w:jc w:val="left"/>
              <w:rPr>
                <w:rFonts w:ascii="Times New Roman" w:eastAsia="Batang" w:hAnsi="Times New Roman" w:cs="Times New Roman"/>
                <w:bCs/>
                <w:sz w:val="10"/>
                <w:szCs w:val="10"/>
              </w:rPr>
            </w:pPr>
          </w:p>
          <w:p w14:paraId="342AB2F3" w14:textId="0D6A1C84" w:rsidR="00D32CA3" w:rsidRDefault="00D32CA3" w:rsidP="00D32CA3">
            <w:pPr>
              <w:spacing w:line="276" w:lineRule="auto"/>
              <w:ind w:left="705" w:hanging="720"/>
              <w:jc w:val="left"/>
              <w:rPr>
                <w:rFonts w:ascii="Times New Roman" w:eastAsia="Batang" w:hAnsi="Times New Roman" w:cs="Times New Roman"/>
                <w:bCs/>
                <w:sz w:val="22"/>
              </w:rPr>
            </w:pPr>
            <w:r>
              <w:rPr>
                <w:rFonts w:ascii="Times New Roman" w:eastAsia="Batang" w:hAnsi="Times New Roman" w:cs="Times New Roman"/>
                <w:b/>
                <w:sz w:val="22"/>
              </w:rPr>
              <w:t xml:space="preserve">Lee, S.Y., </w:t>
            </w:r>
            <w:r>
              <w:rPr>
                <w:rFonts w:ascii="Times New Roman" w:eastAsia="Batang" w:hAnsi="Times New Roman" w:cs="Times New Roman"/>
                <w:bCs/>
                <w:sz w:val="22"/>
              </w:rPr>
              <w:t xml:space="preserve">Lee, HJ., &amp; SH, Park (2024, June). </w:t>
            </w:r>
            <w:r w:rsidRPr="00A74E7E">
              <w:rPr>
                <w:rFonts w:ascii="Times New Roman" w:eastAsia="Batang" w:hAnsi="Times New Roman" w:cs="Times New Roman"/>
                <w:bCs/>
                <w:i/>
                <w:iCs/>
                <w:sz w:val="22"/>
              </w:rPr>
              <w:t>The Roles of Media Platforms, Political Orientation and Climate Change Belief in Pro-Environmental Behaviors: Cross-Cutting vs. Like-Minded Exposure in the United States and South Korea</w:t>
            </w:r>
            <w:r>
              <w:rPr>
                <w:rFonts w:ascii="Times New Roman" w:eastAsia="Batang" w:hAnsi="Times New Roman" w:cs="Times New Roman"/>
                <w:bCs/>
                <w:i/>
                <w:iCs/>
                <w:sz w:val="22"/>
              </w:rPr>
              <w:t xml:space="preserve">. </w:t>
            </w:r>
            <w:r>
              <w:rPr>
                <w:rFonts w:ascii="Times New Roman" w:eastAsia="Batang" w:hAnsi="Times New Roman" w:cs="Times New Roman"/>
                <w:bCs/>
                <w:sz w:val="22"/>
                <w:u w:val="single"/>
              </w:rPr>
              <w:t xml:space="preserve"> </w:t>
            </w:r>
            <w:r>
              <w:rPr>
                <w:rFonts w:ascii="Times New Roman" w:eastAsia="Batang" w:hAnsi="Times New Roman" w:cs="Times New Roman"/>
                <w:bCs/>
                <w:sz w:val="22"/>
              </w:rPr>
              <w:t xml:space="preserve">Accepted at Korean American Communication Association (KACA) Division of 2024 ICA annual conference, Gold Coast, Australia. </w:t>
            </w:r>
          </w:p>
          <w:p w14:paraId="651FF5C2" w14:textId="77777777" w:rsidR="00D32CA3" w:rsidRPr="00436404" w:rsidRDefault="00D32CA3" w:rsidP="00D32CA3">
            <w:pPr>
              <w:spacing w:line="276" w:lineRule="auto"/>
              <w:ind w:left="705" w:hanging="720"/>
              <w:jc w:val="left"/>
              <w:rPr>
                <w:rFonts w:ascii="Times New Roman" w:eastAsia="Batang" w:hAnsi="Times New Roman" w:cs="Times New Roman"/>
                <w:bCs/>
                <w:sz w:val="10"/>
                <w:szCs w:val="10"/>
              </w:rPr>
            </w:pPr>
          </w:p>
          <w:p w14:paraId="1623F962" w14:textId="77777777" w:rsidR="00D32CA3" w:rsidRDefault="00D32CA3" w:rsidP="00D32CA3">
            <w:pPr>
              <w:spacing w:line="276" w:lineRule="auto"/>
              <w:ind w:left="705" w:hanging="720"/>
              <w:jc w:val="left"/>
              <w:rPr>
                <w:rFonts w:ascii="Times New Roman" w:eastAsia="Batang" w:hAnsi="Times New Roman" w:cs="Times New Roman"/>
                <w:bCs/>
                <w:sz w:val="22"/>
              </w:rPr>
            </w:pPr>
            <w:r w:rsidRPr="00002ED6">
              <w:rPr>
                <w:rFonts w:ascii="Times New Roman" w:eastAsia="Batang" w:hAnsi="Times New Roman" w:cs="Times New Roman" w:hint="eastAsia"/>
                <w:b/>
                <w:sz w:val="22"/>
              </w:rPr>
              <w:t>L</w:t>
            </w:r>
            <w:r w:rsidRPr="00002ED6">
              <w:rPr>
                <w:rFonts w:ascii="Times New Roman" w:eastAsia="Batang" w:hAnsi="Times New Roman" w:cs="Times New Roman"/>
                <w:b/>
                <w:sz w:val="22"/>
              </w:rPr>
              <w:t>ee, S.Y.</w:t>
            </w:r>
            <w:r>
              <w:rPr>
                <w:rFonts w:ascii="Times New Roman" w:eastAsia="Batang" w:hAnsi="Times New Roman" w:cs="Times New Roman"/>
                <w:bCs/>
                <w:sz w:val="22"/>
              </w:rPr>
              <w:t xml:space="preserve"> (2024, June). </w:t>
            </w:r>
            <w:r w:rsidRPr="00002ED6">
              <w:rPr>
                <w:rFonts w:ascii="Times New Roman" w:eastAsia="Batang" w:hAnsi="Times New Roman" w:cs="Times New Roman"/>
                <w:bCs/>
                <w:i/>
                <w:iCs/>
                <w:sz w:val="22"/>
              </w:rPr>
              <w:t>Are They Defending Their People or Online Trolls?: Exploring the Effect of Political Affiliation on Expressing Counter-Normative Opinions about Climate Change.</w:t>
            </w:r>
            <w:r>
              <w:rPr>
                <w:rFonts w:ascii="Times New Roman" w:eastAsia="Batang" w:hAnsi="Times New Roman" w:cs="Times New Roman"/>
                <w:bCs/>
                <w:sz w:val="22"/>
              </w:rPr>
              <w:t xml:space="preserve"> Accepted at Communication and Technology Division of 2024 ICA annual conference, Gold Coast, Australia.</w:t>
            </w:r>
          </w:p>
          <w:p w14:paraId="5D1DDFF6" w14:textId="77777777" w:rsidR="00EB4333" w:rsidRPr="00EB4333" w:rsidRDefault="00EB4333" w:rsidP="00872542">
            <w:pPr>
              <w:spacing w:line="276" w:lineRule="auto"/>
              <w:ind w:left="705" w:hanging="720"/>
              <w:jc w:val="left"/>
              <w:rPr>
                <w:rFonts w:ascii="Times New Roman" w:eastAsia="Batang" w:hAnsi="Times New Roman" w:cs="Times New Roman"/>
                <w:bCs/>
                <w:sz w:val="10"/>
                <w:szCs w:val="10"/>
              </w:rPr>
            </w:pPr>
          </w:p>
          <w:p w14:paraId="69A77A3C" w14:textId="3A0140C0" w:rsidR="00872542" w:rsidRDefault="00872542" w:rsidP="00872542">
            <w:pPr>
              <w:spacing w:line="276" w:lineRule="auto"/>
              <w:ind w:left="705" w:hanging="720"/>
              <w:jc w:val="left"/>
              <w:rPr>
                <w:rFonts w:ascii="Times New Roman" w:eastAsia="Batang" w:hAnsi="Times New Roman" w:cs="Times New Roman"/>
                <w:bCs/>
                <w:sz w:val="22"/>
              </w:rPr>
            </w:pPr>
            <w:r>
              <w:rPr>
                <w:rFonts w:ascii="Times New Roman" w:eastAsia="Batang" w:hAnsi="Times New Roman" w:cs="Times New Roman"/>
                <w:bCs/>
                <w:sz w:val="22"/>
              </w:rPr>
              <w:t xml:space="preserve">Liu, W., </w:t>
            </w:r>
            <w:r w:rsidRPr="00E57D4F">
              <w:rPr>
                <w:rFonts w:ascii="Times New Roman" w:eastAsia="Batang" w:hAnsi="Times New Roman" w:cs="Times New Roman"/>
                <w:b/>
                <w:sz w:val="22"/>
              </w:rPr>
              <w:t>Lee, S.Y.</w:t>
            </w:r>
            <w:r>
              <w:rPr>
                <w:rFonts w:ascii="Times New Roman" w:eastAsia="Batang" w:hAnsi="Times New Roman" w:cs="Times New Roman"/>
                <w:bCs/>
                <w:sz w:val="22"/>
              </w:rPr>
              <w:t>, &amp; Yao, M. (2022, Nov</w:t>
            </w:r>
            <w:r w:rsidRPr="00A82176">
              <w:rPr>
                <w:rFonts w:ascii="Times New Roman" w:eastAsia="Batang" w:hAnsi="Times New Roman" w:cs="Times New Roman"/>
                <w:bCs/>
                <w:sz w:val="22"/>
              </w:rPr>
              <w:t>).</w:t>
            </w:r>
            <w:r w:rsidRPr="00A82176">
              <w:rPr>
                <w:rFonts w:ascii="Times New Roman" w:eastAsia="Batang" w:hAnsi="Times New Roman" w:cs="Times New Roman"/>
                <w:bCs/>
                <w:i/>
                <w:iCs/>
                <w:sz w:val="22"/>
              </w:rPr>
              <w:t xml:space="preserve"> Acceptance and Self-Protection in Government, Corporate, and Interpersonal Surveillance Contexts: An Exploratory Study</w:t>
            </w:r>
            <w:r>
              <w:rPr>
                <w:rFonts w:ascii="Times New Roman" w:eastAsia="Batang" w:hAnsi="Times New Roman" w:cs="Times New Roman"/>
                <w:bCs/>
                <w:sz w:val="22"/>
              </w:rPr>
              <w:t xml:space="preserve">. Accepted at </w:t>
            </w:r>
            <w:r w:rsidRPr="00BD25BD">
              <w:rPr>
                <w:rFonts w:ascii="Times New Roman" w:eastAsia="Batang" w:hAnsi="Times New Roman" w:cs="Times New Roman"/>
                <w:bCs/>
                <w:sz w:val="22"/>
              </w:rPr>
              <w:t>Human Communication and Technology Division</w:t>
            </w:r>
            <w:r>
              <w:rPr>
                <w:rFonts w:ascii="Times New Roman" w:eastAsia="Batang" w:hAnsi="Times New Roman" w:cs="Times New Roman"/>
                <w:bCs/>
                <w:sz w:val="22"/>
              </w:rPr>
              <w:t xml:space="preserve"> of 2022 NCA annual conference, New Orleans, LA</w:t>
            </w:r>
          </w:p>
          <w:p w14:paraId="1F06F9BD" w14:textId="77777777" w:rsidR="00872542" w:rsidRPr="004845A7" w:rsidRDefault="00872542" w:rsidP="00E27E99">
            <w:pPr>
              <w:spacing w:line="276" w:lineRule="auto"/>
              <w:ind w:left="705" w:hanging="720"/>
              <w:jc w:val="left"/>
              <w:rPr>
                <w:rFonts w:ascii="Times New Roman" w:eastAsia="Batang" w:hAnsi="Times New Roman" w:cs="Times New Roman"/>
                <w:b/>
                <w:sz w:val="10"/>
                <w:szCs w:val="10"/>
              </w:rPr>
            </w:pPr>
          </w:p>
          <w:p w14:paraId="562EE7B2" w14:textId="561281B6" w:rsidR="00B541FD" w:rsidRDefault="00B541FD" w:rsidP="00E27E99">
            <w:pPr>
              <w:spacing w:line="276" w:lineRule="auto"/>
              <w:ind w:left="705" w:hanging="720"/>
              <w:jc w:val="left"/>
              <w:rPr>
                <w:rFonts w:ascii="Times New Roman" w:eastAsia="Batang" w:hAnsi="Times New Roman" w:cs="Times New Roman"/>
                <w:bCs/>
                <w:sz w:val="22"/>
              </w:rPr>
            </w:pPr>
            <w:r w:rsidRPr="00B541FD">
              <w:rPr>
                <w:rFonts w:ascii="Times New Roman" w:eastAsia="Batang" w:hAnsi="Times New Roman" w:cs="Times New Roman"/>
                <w:b/>
                <w:sz w:val="22"/>
              </w:rPr>
              <w:t>Lee, S.Y.</w:t>
            </w:r>
            <w:r>
              <w:rPr>
                <w:rFonts w:ascii="Times New Roman" w:eastAsia="Batang" w:hAnsi="Times New Roman" w:cs="Times New Roman"/>
                <w:bCs/>
                <w:sz w:val="22"/>
              </w:rPr>
              <w:t xml:space="preserve"> &amp; Seo, Y.J. (2022, Aug). </w:t>
            </w:r>
            <w:r w:rsidR="00E27E99" w:rsidRPr="00432E44">
              <w:rPr>
                <w:rFonts w:ascii="Times New Roman" w:eastAsia="Batang" w:hAnsi="Times New Roman" w:cs="Times New Roman"/>
                <w:bCs/>
                <w:i/>
                <w:iCs/>
                <w:sz w:val="22"/>
              </w:rPr>
              <w:t>Paradox of uncivil Comments: Exploring the Effects of Climate Change Misinformation, Uncivil Comments, Political Partisanship on Risk Perception.</w:t>
            </w:r>
            <w:r w:rsidR="00E27E99">
              <w:rPr>
                <w:rFonts w:ascii="Times New Roman" w:eastAsia="Batang" w:hAnsi="Times New Roman" w:cs="Times New Roman"/>
                <w:bCs/>
                <w:sz w:val="22"/>
              </w:rPr>
              <w:t xml:space="preserve"> Communicating Science, Health, Environment and Risk Division of 2022 AEJMC annual conference, Detroit, MI. </w:t>
            </w:r>
          </w:p>
          <w:p w14:paraId="6B0162E8" w14:textId="77777777" w:rsidR="00E27E99" w:rsidRPr="00E27E99" w:rsidRDefault="00E27E99" w:rsidP="00E27E99">
            <w:pPr>
              <w:spacing w:line="276" w:lineRule="auto"/>
              <w:ind w:left="705" w:hanging="720"/>
              <w:jc w:val="left"/>
              <w:rPr>
                <w:rFonts w:ascii="Times New Roman" w:eastAsia="Batang" w:hAnsi="Times New Roman" w:cs="Times New Roman"/>
                <w:bCs/>
                <w:sz w:val="10"/>
                <w:szCs w:val="10"/>
              </w:rPr>
            </w:pPr>
          </w:p>
          <w:p w14:paraId="105CA700" w14:textId="2D15EE20" w:rsidR="00241697" w:rsidRDefault="00241697" w:rsidP="00241697">
            <w:pPr>
              <w:spacing w:line="276" w:lineRule="auto"/>
              <w:ind w:left="705" w:hanging="720"/>
              <w:jc w:val="left"/>
              <w:rPr>
                <w:rFonts w:ascii="Times New Roman" w:eastAsia="Batang" w:hAnsi="Times New Roman" w:cs="Times New Roman"/>
                <w:bCs/>
                <w:sz w:val="22"/>
              </w:rPr>
            </w:pPr>
            <w:r w:rsidRPr="00B12B36">
              <w:rPr>
                <w:rFonts w:ascii="Times New Roman" w:eastAsia="Batang" w:hAnsi="Times New Roman" w:cs="Times New Roman"/>
                <w:bCs/>
                <w:sz w:val="22"/>
              </w:rPr>
              <w:t>Oh, SH. &amp;</w:t>
            </w:r>
            <w:r w:rsidRPr="00B12B36">
              <w:rPr>
                <w:rFonts w:ascii="Times New Roman" w:eastAsia="Batang" w:hAnsi="Times New Roman" w:cs="Times New Roman"/>
                <w:b/>
                <w:sz w:val="22"/>
              </w:rPr>
              <w:t xml:space="preserve"> Lee, S.Y. </w:t>
            </w:r>
            <w:r w:rsidRPr="00B12B36">
              <w:rPr>
                <w:rFonts w:ascii="Times New Roman" w:eastAsia="Batang" w:hAnsi="Times New Roman" w:cs="Times New Roman"/>
                <w:bCs/>
                <w:sz w:val="22"/>
              </w:rPr>
              <w:t xml:space="preserve">(2022, May). </w:t>
            </w:r>
            <w:r w:rsidRPr="00F668EE">
              <w:rPr>
                <w:rFonts w:ascii="Times New Roman" w:eastAsia="Batang" w:hAnsi="Times New Roman" w:cs="Times New Roman"/>
                <w:bCs/>
                <w:i/>
                <w:iCs/>
                <w:sz w:val="22"/>
              </w:rPr>
              <w:t>Exploring the underlying mechanism through which conspiracy belief discourages COVID-19 vaccination: Extending the Health Belief Model</w:t>
            </w:r>
            <w:r w:rsidRPr="00B12B36">
              <w:rPr>
                <w:rFonts w:ascii="Times New Roman" w:eastAsia="Batang" w:hAnsi="Times New Roman" w:cs="Times New Roman"/>
                <w:bCs/>
                <w:sz w:val="22"/>
              </w:rPr>
              <w:t xml:space="preserve">. Health Communication Division of 2022 ICA annual conference, Paris, France. </w:t>
            </w:r>
          </w:p>
          <w:p w14:paraId="66D882E2" w14:textId="77777777" w:rsidR="00241697" w:rsidRPr="00241697" w:rsidRDefault="00241697" w:rsidP="00571FA1">
            <w:pPr>
              <w:spacing w:line="276" w:lineRule="auto"/>
              <w:ind w:left="705" w:hanging="720"/>
              <w:jc w:val="left"/>
              <w:rPr>
                <w:rFonts w:ascii="Times New Roman" w:eastAsia="Batang" w:hAnsi="Times New Roman" w:cs="Times New Roman"/>
                <w:b/>
                <w:sz w:val="10"/>
                <w:szCs w:val="10"/>
              </w:rPr>
            </w:pPr>
          </w:p>
          <w:p w14:paraId="60016EAF" w14:textId="2E4742CB" w:rsidR="006E635C" w:rsidRPr="00282D35" w:rsidRDefault="006E635C" w:rsidP="00571FA1">
            <w:pPr>
              <w:spacing w:line="276" w:lineRule="auto"/>
              <w:ind w:left="705" w:hanging="720"/>
              <w:jc w:val="left"/>
              <w:rPr>
                <w:rFonts w:ascii="Times New Roman" w:eastAsia="Batang" w:hAnsi="Times New Roman" w:cs="Times New Roman"/>
                <w:bCs/>
                <w:sz w:val="22"/>
              </w:rPr>
            </w:pPr>
            <w:r w:rsidRPr="00282D35">
              <w:rPr>
                <w:rFonts w:ascii="Times New Roman" w:eastAsia="Batang" w:hAnsi="Times New Roman" w:cs="Times New Roman"/>
                <w:b/>
                <w:sz w:val="22"/>
              </w:rPr>
              <w:t>Lee, S.Y.</w:t>
            </w:r>
            <w:r w:rsidRPr="00282D35">
              <w:rPr>
                <w:rFonts w:ascii="Times New Roman" w:eastAsia="Batang" w:hAnsi="Times New Roman" w:cs="Times New Roman"/>
                <w:bCs/>
                <w:sz w:val="22"/>
              </w:rPr>
              <w:t xml:space="preserve"> &amp; Kim, J. (2021, Nov). </w:t>
            </w:r>
            <w:r w:rsidRPr="00282D35">
              <w:rPr>
                <w:rFonts w:ascii="Times New Roman" w:eastAsia="Batang" w:hAnsi="Times New Roman" w:cs="Times New Roman"/>
                <w:bCs/>
                <w:i/>
                <w:iCs/>
                <w:sz w:val="22"/>
              </w:rPr>
              <w:t xml:space="preserve">What Makes People More Polarized: Exploring the Effect of Anonymity, Belongness to Majority, and Need for Approval. </w:t>
            </w:r>
            <w:r w:rsidRPr="00282D35">
              <w:rPr>
                <w:rFonts w:ascii="Times New Roman" w:eastAsia="Batang" w:hAnsi="Times New Roman" w:cs="Times New Roman"/>
                <w:bCs/>
                <w:sz w:val="22"/>
              </w:rPr>
              <w:t xml:space="preserve">Korean American Communication Association of the 2021 NCA annual conference, Seattle, WA. </w:t>
            </w:r>
          </w:p>
          <w:p w14:paraId="320023F0" w14:textId="77777777" w:rsidR="006E635C" w:rsidRPr="00282D35" w:rsidRDefault="006E635C" w:rsidP="00571FA1">
            <w:pPr>
              <w:spacing w:line="276" w:lineRule="auto"/>
              <w:ind w:left="705" w:hanging="720"/>
              <w:jc w:val="left"/>
              <w:rPr>
                <w:rFonts w:ascii="Times New Roman" w:eastAsia="Batang" w:hAnsi="Times New Roman" w:cs="Times New Roman"/>
                <w:bCs/>
                <w:sz w:val="10"/>
                <w:szCs w:val="10"/>
              </w:rPr>
            </w:pPr>
          </w:p>
          <w:p w14:paraId="4A6F8B66" w14:textId="1ED3D27B" w:rsidR="006E635C" w:rsidRPr="00282D35" w:rsidRDefault="006E635C" w:rsidP="00571FA1">
            <w:pPr>
              <w:spacing w:line="276" w:lineRule="auto"/>
              <w:ind w:left="705" w:hanging="720"/>
              <w:jc w:val="left"/>
              <w:rPr>
                <w:rFonts w:ascii="Times New Roman" w:eastAsia="Batang" w:hAnsi="Times New Roman" w:cs="Times New Roman"/>
                <w:bCs/>
                <w:sz w:val="22"/>
              </w:rPr>
            </w:pPr>
            <w:r w:rsidRPr="00282D35">
              <w:rPr>
                <w:rFonts w:ascii="Times New Roman" w:eastAsia="Batang" w:hAnsi="Times New Roman" w:cs="Times New Roman"/>
                <w:b/>
                <w:sz w:val="22"/>
              </w:rPr>
              <w:t>Lee, S.Y.</w:t>
            </w:r>
            <w:r w:rsidRPr="00282D35">
              <w:rPr>
                <w:rFonts w:ascii="Times New Roman" w:eastAsia="Batang" w:hAnsi="Times New Roman" w:cs="Times New Roman"/>
                <w:bCs/>
                <w:sz w:val="22"/>
              </w:rPr>
              <w:t xml:space="preserve"> &amp; Seo, Y.J. (2021, Nov). </w:t>
            </w:r>
            <w:r w:rsidRPr="00282D35">
              <w:rPr>
                <w:rFonts w:ascii="Times New Roman" w:eastAsia="Batang" w:hAnsi="Times New Roman" w:cs="Times New Roman"/>
                <w:bCs/>
                <w:i/>
                <w:iCs/>
                <w:sz w:val="22"/>
              </w:rPr>
              <w:t xml:space="preserve">When Good People Make Fake News Go Viral: The Role of Anger in Fake News Sharing on Social Media. </w:t>
            </w:r>
            <w:r w:rsidR="003B5D7C" w:rsidRPr="00282D35">
              <w:rPr>
                <w:rFonts w:ascii="Times New Roman" w:eastAsia="Batang" w:hAnsi="Times New Roman" w:cs="Times New Roman"/>
                <w:bCs/>
                <w:sz w:val="22"/>
              </w:rPr>
              <w:t>M</w:t>
            </w:r>
            <w:r w:rsidRPr="00282D35">
              <w:rPr>
                <w:rFonts w:ascii="Times New Roman" w:eastAsia="Batang" w:hAnsi="Times New Roman" w:cs="Times New Roman"/>
                <w:bCs/>
                <w:sz w:val="22"/>
              </w:rPr>
              <w:t xml:space="preserve">ass Communication Division of the 2021 NCA annual conference, Seattle, WA. </w:t>
            </w:r>
          </w:p>
          <w:p w14:paraId="3443A065" w14:textId="77777777" w:rsidR="006E635C" w:rsidRPr="00282D35" w:rsidRDefault="006E635C" w:rsidP="00571FA1">
            <w:pPr>
              <w:spacing w:line="276" w:lineRule="auto"/>
              <w:ind w:left="705" w:hanging="720"/>
              <w:jc w:val="left"/>
              <w:rPr>
                <w:rFonts w:ascii="Times New Roman" w:eastAsia="Batang" w:hAnsi="Times New Roman" w:cs="Times New Roman"/>
                <w:bCs/>
                <w:sz w:val="10"/>
                <w:szCs w:val="10"/>
              </w:rPr>
            </w:pPr>
          </w:p>
          <w:p w14:paraId="216D2274" w14:textId="77777777" w:rsidR="006E635C" w:rsidRPr="00282D35" w:rsidRDefault="006E635C" w:rsidP="00571FA1">
            <w:pPr>
              <w:spacing w:line="276" w:lineRule="auto"/>
              <w:ind w:left="705" w:hanging="720"/>
              <w:jc w:val="left"/>
              <w:rPr>
                <w:rFonts w:ascii="Times New Roman"/>
                <w:noProof/>
                <w:color w:val="000000" w:themeColor="text1"/>
                <w:kern w:val="0"/>
                <w:sz w:val="22"/>
              </w:rPr>
            </w:pPr>
            <w:r w:rsidRPr="00282D35">
              <w:rPr>
                <w:rFonts w:ascii="Times New Roman" w:eastAsia="Batang" w:hAnsi="Times New Roman" w:cs="Times New Roman"/>
                <w:bCs/>
                <w:sz w:val="22"/>
              </w:rPr>
              <w:lastRenderedPageBreak/>
              <w:t xml:space="preserve">Oh, SH., </w:t>
            </w:r>
            <w:r w:rsidRPr="00282D35">
              <w:rPr>
                <w:rFonts w:ascii="Times New Roman" w:eastAsia="Batang" w:hAnsi="Times New Roman" w:cs="Times New Roman"/>
                <w:b/>
                <w:sz w:val="22"/>
              </w:rPr>
              <w:t>Lee, S.Y</w:t>
            </w:r>
            <w:r w:rsidRPr="00282D35">
              <w:rPr>
                <w:rFonts w:ascii="Times New Roman" w:eastAsia="Batang" w:hAnsi="Times New Roman" w:cs="Times New Roman"/>
                <w:bCs/>
                <w:sz w:val="22"/>
              </w:rPr>
              <w:t xml:space="preserve">., Kim, W.J., Chung, U.C., &amp; Ham, C.D (2021, Aug). </w:t>
            </w:r>
            <w:r w:rsidRPr="00282D35">
              <w:rPr>
                <w:rFonts w:ascii="Times New Roman" w:eastAsia="Batang" w:hAnsi="Times New Roman" w:cs="Times New Roman"/>
                <w:bCs/>
                <w:i/>
                <w:iCs/>
                <w:sz w:val="22"/>
              </w:rPr>
              <w:t>Differential Effects of Mass Media and Social Media on Health Prevention for E-Cigarettes Among Young Adults</w:t>
            </w:r>
            <w:r w:rsidRPr="00282D35">
              <w:rPr>
                <w:rFonts w:ascii="Times New Roman" w:eastAsia="Batang" w:hAnsi="Times New Roman" w:cs="Times New Roman"/>
                <w:bCs/>
                <w:sz w:val="22"/>
              </w:rPr>
              <w:t xml:space="preserve">. </w:t>
            </w:r>
            <w:r w:rsidRPr="00282D35">
              <w:rPr>
                <w:rFonts w:ascii="Times New Roman"/>
                <w:noProof/>
                <w:color w:val="000000" w:themeColor="text1"/>
                <w:kern w:val="0"/>
                <w:sz w:val="22"/>
              </w:rPr>
              <w:t xml:space="preserve">Communication, Science, Helath, Enviornment, and Risk Divison of the 2021 AEJMC annual conference, Virtual Conference. </w:t>
            </w:r>
          </w:p>
          <w:p w14:paraId="72CF74DC" w14:textId="77777777" w:rsidR="006E635C" w:rsidRPr="00282D35" w:rsidRDefault="006E635C" w:rsidP="00571FA1">
            <w:pPr>
              <w:spacing w:line="276" w:lineRule="auto"/>
              <w:ind w:left="705" w:hanging="720"/>
              <w:jc w:val="left"/>
              <w:rPr>
                <w:rFonts w:ascii="Times New Roman" w:eastAsia="Batang" w:hAnsi="Times New Roman" w:cs="Times New Roman"/>
                <w:bCs/>
                <w:sz w:val="10"/>
                <w:szCs w:val="10"/>
              </w:rPr>
            </w:pPr>
          </w:p>
          <w:p w14:paraId="1BC30905" w14:textId="77777777" w:rsidR="006E635C" w:rsidRPr="00282D35" w:rsidRDefault="006E635C" w:rsidP="00571FA1">
            <w:pPr>
              <w:spacing w:line="276" w:lineRule="auto"/>
              <w:ind w:left="705" w:hanging="720"/>
              <w:jc w:val="left"/>
              <w:rPr>
                <w:rFonts w:ascii="Times New Roman" w:eastAsia="Batang" w:hAnsi="Times New Roman" w:cs="Times New Roman"/>
                <w:bCs/>
                <w:sz w:val="22"/>
              </w:rPr>
            </w:pPr>
            <w:r w:rsidRPr="00282D35">
              <w:rPr>
                <w:rFonts w:ascii="Times New Roman" w:eastAsia="Batang" w:hAnsi="Times New Roman" w:cs="Times New Roman"/>
                <w:bCs/>
                <w:sz w:val="22"/>
              </w:rPr>
              <w:t xml:space="preserve">Kim, S.J., </w:t>
            </w:r>
            <w:r w:rsidRPr="00282D35">
              <w:rPr>
                <w:rFonts w:ascii="Times New Roman" w:eastAsia="Batang" w:hAnsi="Times New Roman" w:cs="Times New Roman"/>
                <w:b/>
                <w:sz w:val="22"/>
              </w:rPr>
              <w:t>Lee, S.Y</w:t>
            </w:r>
            <w:r w:rsidRPr="00282D35">
              <w:rPr>
                <w:rFonts w:ascii="Times New Roman" w:eastAsia="Batang" w:hAnsi="Times New Roman" w:cs="Times New Roman"/>
                <w:bCs/>
                <w:sz w:val="22"/>
              </w:rPr>
              <w:t xml:space="preserve">., Lee, H., Yao, S (2021, Aug). </w:t>
            </w:r>
            <w:r w:rsidRPr="00282D35">
              <w:rPr>
                <w:rFonts w:ascii="Times New Roman" w:eastAsia="Batang" w:hAnsi="Times New Roman" w:cs="Times New Roman"/>
                <w:bCs/>
                <w:i/>
                <w:iCs/>
                <w:sz w:val="22"/>
              </w:rPr>
              <w:t>How News Usage and the Perceived Credibility of Government News Sources Contributed to Engaging in Preventive Behaviors during the COVID-19 Pandemic</w:t>
            </w:r>
            <w:r w:rsidRPr="00282D35">
              <w:rPr>
                <w:rFonts w:ascii="Times New Roman" w:eastAsia="Batang" w:hAnsi="Times New Roman" w:cs="Times New Roman"/>
                <w:bCs/>
                <w:sz w:val="22"/>
              </w:rPr>
              <w:t>. Korean American Communication Association Division of 2021</w:t>
            </w:r>
            <w:r w:rsidRPr="00282D35">
              <w:rPr>
                <w:rFonts w:ascii="Times New Roman"/>
                <w:noProof/>
                <w:color w:val="000000" w:themeColor="text1"/>
                <w:kern w:val="0"/>
                <w:sz w:val="22"/>
              </w:rPr>
              <w:t xml:space="preserve"> AEJMC annual conference, Virtual Conference. </w:t>
            </w:r>
          </w:p>
          <w:p w14:paraId="243DCA47" w14:textId="77777777" w:rsidR="006E635C" w:rsidRPr="00282D35" w:rsidRDefault="006E635C" w:rsidP="00571FA1">
            <w:pPr>
              <w:spacing w:line="276" w:lineRule="auto"/>
              <w:ind w:left="705" w:hanging="720"/>
              <w:jc w:val="left"/>
              <w:rPr>
                <w:rFonts w:ascii="Times New Roman" w:eastAsia="Batang" w:hAnsi="Times New Roman" w:cs="Times New Roman"/>
                <w:bCs/>
                <w:sz w:val="10"/>
                <w:szCs w:val="10"/>
              </w:rPr>
            </w:pPr>
          </w:p>
          <w:p w14:paraId="7185C7E1" w14:textId="415B2D11" w:rsidR="006E635C" w:rsidRPr="00282D35" w:rsidRDefault="006E635C" w:rsidP="00571FA1">
            <w:pPr>
              <w:spacing w:line="276" w:lineRule="auto"/>
              <w:ind w:left="705" w:hanging="720"/>
              <w:jc w:val="left"/>
              <w:rPr>
                <w:rFonts w:ascii="Times New Roman" w:eastAsia="Batang" w:hAnsi="Times New Roman" w:cs="Times New Roman"/>
                <w:bCs/>
                <w:sz w:val="22"/>
              </w:rPr>
            </w:pPr>
            <w:r w:rsidRPr="00282D35">
              <w:rPr>
                <w:rFonts w:ascii="Times New Roman" w:eastAsia="Batang" w:hAnsi="Times New Roman" w:cs="Times New Roman"/>
                <w:bCs/>
                <w:sz w:val="22"/>
              </w:rPr>
              <w:t xml:space="preserve">Lee, H., Kim, S. J., </w:t>
            </w:r>
            <w:r w:rsidRPr="00282D35">
              <w:rPr>
                <w:rFonts w:ascii="Times New Roman" w:eastAsia="Batang" w:hAnsi="Times New Roman" w:cs="Times New Roman"/>
                <w:b/>
                <w:sz w:val="22"/>
              </w:rPr>
              <w:t>Lee, S.Y,</w:t>
            </w:r>
            <w:r w:rsidRPr="00282D35">
              <w:rPr>
                <w:rFonts w:ascii="Times New Roman" w:eastAsia="Batang" w:hAnsi="Times New Roman" w:cs="Times New Roman"/>
                <w:bCs/>
                <w:sz w:val="22"/>
              </w:rPr>
              <w:t xml:space="preserve"> Yao, S., </w:t>
            </w:r>
            <w:proofErr w:type="spellStart"/>
            <w:r w:rsidRPr="00282D35">
              <w:rPr>
                <w:rFonts w:ascii="Times New Roman" w:eastAsia="Batang" w:hAnsi="Times New Roman" w:cs="Times New Roman"/>
                <w:bCs/>
                <w:sz w:val="22"/>
              </w:rPr>
              <w:t>Wongmith</w:t>
            </w:r>
            <w:proofErr w:type="spellEnd"/>
            <w:r w:rsidRPr="00282D35">
              <w:rPr>
                <w:rFonts w:ascii="Times New Roman" w:eastAsia="Batang" w:hAnsi="Times New Roman" w:cs="Times New Roman"/>
                <w:bCs/>
                <w:sz w:val="22"/>
              </w:rPr>
              <w:t xml:space="preserve">, N., &amp; Chock, T.M. (2021, Aug). </w:t>
            </w:r>
            <w:r w:rsidRPr="00282D35">
              <w:rPr>
                <w:rFonts w:ascii="Times New Roman" w:eastAsia="Batang" w:hAnsi="Times New Roman" w:cs="Times New Roman"/>
                <w:bCs/>
                <w:i/>
                <w:iCs/>
                <w:sz w:val="22"/>
              </w:rPr>
              <w:t>Confusion about the Coronavirus: The effects of uncertainty on information seeking behaviors.</w:t>
            </w:r>
            <w:r w:rsidR="001548E3" w:rsidRPr="00282D35">
              <w:rPr>
                <w:rFonts w:ascii="Times New Roman" w:eastAsia="Batang" w:hAnsi="Times New Roman" w:cs="Times New Roman"/>
                <w:bCs/>
                <w:i/>
                <w:iCs/>
                <w:sz w:val="22"/>
              </w:rPr>
              <w:t xml:space="preserve"> </w:t>
            </w:r>
            <w:r w:rsidR="0054186D" w:rsidRPr="00282D35">
              <w:rPr>
                <w:rFonts w:ascii="Times New Roman" w:eastAsia="Batang" w:hAnsi="Times New Roman" w:cs="Times New Roman"/>
                <w:bCs/>
                <w:sz w:val="22"/>
              </w:rPr>
              <w:t>Communication</w:t>
            </w:r>
            <w:r w:rsidR="00C95F82" w:rsidRPr="00282D35">
              <w:rPr>
                <w:rFonts w:ascii="Times New Roman" w:eastAsia="Batang" w:hAnsi="Times New Roman" w:cs="Times New Roman"/>
                <w:bCs/>
                <w:sz w:val="22"/>
              </w:rPr>
              <w:t xml:space="preserve"> Technology Division</w:t>
            </w:r>
            <w:r w:rsidR="0054186D" w:rsidRPr="00282D35">
              <w:rPr>
                <w:rFonts w:ascii="Times New Roman" w:eastAsia="Batang" w:hAnsi="Times New Roman" w:cs="Times New Roman"/>
                <w:bCs/>
                <w:sz w:val="22"/>
              </w:rPr>
              <w:t xml:space="preserve"> of the 2021 AEJMC annual conference, </w:t>
            </w:r>
            <w:r w:rsidRPr="00282D35">
              <w:rPr>
                <w:rFonts w:ascii="Times New Roman" w:eastAsia="Batang" w:hAnsi="Times New Roman" w:cs="Times New Roman"/>
                <w:bCs/>
                <w:sz w:val="22"/>
              </w:rPr>
              <w:t>Virtual Conference</w:t>
            </w:r>
            <w:r w:rsidR="0054186D" w:rsidRPr="00282D35">
              <w:rPr>
                <w:rFonts w:ascii="Times New Roman" w:eastAsia="Batang" w:hAnsi="Times New Roman" w:cs="Times New Roman"/>
                <w:bCs/>
                <w:sz w:val="22"/>
              </w:rPr>
              <w:t>.</w:t>
            </w:r>
            <w:r w:rsidRPr="00282D35">
              <w:rPr>
                <w:rFonts w:ascii="Times New Roman" w:eastAsia="Batang" w:hAnsi="Times New Roman" w:cs="Times New Roman"/>
                <w:bCs/>
                <w:sz w:val="22"/>
              </w:rPr>
              <w:t xml:space="preserve"> </w:t>
            </w:r>
          </w:p>
          <w:p w14:paraId="435390CD" w14:textId="77777777" w:rsidR="0064272D" w:rsidRPr="00282D35" w:rsidRDefault="0064272D" w:rsidP="00571FA1">
            <w:pPr>
              <w:spacing w:line="276" w:lineRule="auto"/>
              <w:ind w:left="705" w:hanging="720"/>
              <w:jc w:val="left"/>
              <w:rPr>
                <w:rFonts w:ascii="Times New Roman" w:eastAsia="Batang" w:hAnsi="Times New Roman" w:cs="Times New Roman"/>
                <w:bCs/>
                <w:sz w:val="10"/>
                <w:szCs w:val="10"/>
              </w:rPr>
            </w:pPr>
          </w:p>
          <w:p w14:paraId="62662320" w14:textId="244351EC" w:rsidR="0064272D" w:rsidRPr="00282D35" w:rsidRDefault="0064272D" w:rsidP="00571FA1">
            <w:pPr>
              <w:spacing w:line="276" w:lineRule="auto"/>
              <w:ind w:left="705" w:hanging="720"/>
              <w:jc w:val="left"/>
              <w:rPr>
                <w:rFonts w:ascii="Times New Roman" w:eastAsia="Batang" w:hAnsi="Times New Roman" w:cs="Times New Roman"/>
                <w:bCs/>
                <w:sz w:val="22"/>
              </w:rPr>
            </w:pPr>
            <w:r w:rsidRPr="00282D35">
              <w:rPr>
                <w:rFonts w:ascii="Times New Roman" w:eastAsia="Batang" w:hAnsi="Times New Roman" w:cs="Times New Roman"/>
                <w:bCs/>
                <w:sz w:val="22"/>
              </w:rPr>
              <w:t>Chung</w:t>
            </w:r>
            <w:r w:rsidR="00696D58" w:rsidRPr="00282D35">
              <w:rPr>
                <w:rFonts w:ascii="Times New Roman" w:eastAsia="Batang" w:hAnsi="Times New Roman" w:cs="Times New Roman"/>
                <w:bCs/>
                <w:sz w:val="22"/>
              </w:rPr>
              <w:t xml:space="preserve"> U.C.</w:t>
            </w:r>
            <w:r w:rsidRPr="00282D35">
              <w:rPr>
                <w:rFonts w:ascii="Times New Roman" w:eastAsia="Batang" w:hAnsi="Times New Roman" w:cs="Times New Roman"/>
                <w:bCs/>
                <w:sz w:val="22"/>
              </w:rPr>
              <w:t xml:space="preserve">, </w:t>
            </w:r>
            <w:r w:rsidR="00696D58" w:rsidRPr="00282D35">
              <w:rPr>
                <w:rFonts w:ascii="Times New Roman" w:eastAsia="Batang" w:hAnsi="Times New Roman" w:cs="Times New Roman"/>
                <w:bCs/>
                <w:sz w:val="22"/>
              </w:rPr>
              <w:t xml:space="preserve">Ham </w:t>
            </w:r>
            <w:r w:rsidRPr="00282D35">
              <w:rPr>
                <w:rFonts w:ascii="Times New Roman" w:eastAsia="Batang" w:hAnsi="Times New Roman" w:cs="Times New Roman"/>
                <w:bCs/>
                <w:sz w:val="22"/>
              </w:rPr>
              <w:t xml:space="preserve">CD, </w:t>
            </w:r>
            <w:r w:rsidRPr="00282D35">
              <w:rPr>
                <w:rFonts w:ascii="Times New Roman" w:eastAsia="Batang" w:hAnsi="Times New Roman" w:cs="Times New Roman"/>
                <w:b/>
                <w:sz w:val="22"/>
              </w:rPr>
              <w:t>Lee</w:t>
            </w:r>
            <w:r w:rsidR="008526A7" w:rsidRPr="00282D35">
              <w:rPr>
                <w:rFonts w:ascii="Times New Roman" w:eastAsia="Batang" w:hAnsi="Times New Roman" w:cs="Times New Roman"/>
                <w:b/>
                <w:sz w:val="22"/>
              </w:rPr>
              <w:t xml:space="preserve"> S.Y.</w:t>
            </w:r>
            <w:r w:rsidRPr="00282D35">
              <w:rPr>
                <w:rFonts w:ascii="Times New Roman" w:eastAsia="Batang" w:hAnsi="Times New Roman" w:cs="Times New Roman"/>
                <w:b/>
                <w:sz w:val="22"/>
              </w:rPr>
              <w:t>,</w:t>
            </w:r>
            <w:r w:rsidRPr="00282D35">
              <w:rPr>
                <w:rFonts w:ascii="Times New Roman" w:eastAsia="Batang" w:hAnsi="Times New Roman" w:cs="Times New Roman"/>
                <w:bCs/>
                <w:sz w:val="22"/>
              </w:rPr>
              <w:t xml:space="preserve"> </w:t>
            </w:r>
            <w:r w:rsidR="008659AE" w:rsidRPr="00282D35">
              <w:rPr>
                <w:rFonts w:ascii="Times New Roman" w:eastAsia="Batang" w:hAnsi="Times New Roman" w:cs="Times New Roman"/>
                <w:bCs/>
                <w:sz w:val="22"/>
              </w:rPr>
              <w:t xml:space="preserve">Kim WJ, </w:t>
            </w:r>
            <w:r w:rsidR="008526A7" w:rsidRPr="00282D35">
              <w:rPr>
                <w:rFonts w:ascii="Times New Roman" w:eastAsia="Batang" w:hAnsi="Times New Roman" w:cs="Times New Roman"/>
                <w:bCs/>
                <w:sz w:val="22"/>
              </w:rPr>
              <w:t>&amp;Oh S.H.</w:t>
            </w:r>
            <w:r w:rsidRPr="00282D35">
              <w:rPr>
                <w:rFonts w:ascii="Times New Roman" w:eastAsia="Batang" w:hAnsi="Times New Roman" w:cs="Times New Roman"/>
                <w:bCs/>
                <w:sz w:val="22"/>
              </w:rPr>
              <w:t xml:space="preserve"> (202</w:t>
            </w:r>
            <w:r w:rsidR="00C2779D" w:rsidRPr="00282D35">
              <w:rPr>
                <w:rFonts w:ascii="Times New Roman" w:eastAsia="Batang" w:hAnsi="Times New Roman" w:cs="Times New Roman"/>
                <w:bCs/>
                <w:sz w:val="22"/>
              </w:rPr>
              <w:t>1, Aug</w:t>
            </w:r>
            <w:r w:rsidRPr="00282D35">
              <w:rPr>
                <w:rFonts w:ascii="Times New Roman" w:eastAsia="Batang" w:hAnsi="Times New Roman" w:cs="Times New Roman"/>
                <w:bCs/>
                <w:sz w:val="22"/>
              </w:rPr>
              <w:t xml:space="preserve">). </w:t>
            </w:r>
            <w:r w:rsidRPr="00282D35">
              <w:rPr>
                <w:rFonts w:ascii="Times New Roman" w:eastAsia="Batang" w:hAnsi="Times New Roman" w:cs="Times New Roman"/>
                <w:bCs/>
                <w:i/>
                <w:iCs/>
                <w:sz w:val="22"/>
              </w:rPr>
              <w:t>Ad-block Wall and Its Effects on Website Users’ Psychological Reactance</w:t>
            </w:r>
            <w:r w:rsidRPr="00282D35">
              <w:rPr>
                <w:rFonts w:ascii="Times New Roman" w:eastAsia="Batang" w:hAnsi="Times New Roman" w:cs="Times New Roman"/>
                <w:bCs/>
                <w:sz w:val="22"/>
              </w:rPr>
              <w:t xml:space="preserve">. </w:t>
            </w:r>
            <w:r w:rsidR="003350AD" w:rsidRPr="00282D35">
              <w:rPr>
                <w:rFonts w:ascii="Times New Roman" w:eastAsia="Batang" w:hAnsi="Times New Roman" w:cs="Times New Roman"/>
                <w:bCs/>
                <w:sz w:val="22"/>
              </w:rPr>
              <w:t>Advertising Division</w:t>
            </w:r>
            <w:r w:rsidR="00287203" w:rsidRPr="00282D35">
              <w:rPr>
                <w:rFonts w:ascii="Times New Roman" w:eastAsia="Batang" w:hAnsi="Times New Roman" w:cs="Times New Roman"/>
                <w:bCs/>
                <w:sz w:val="22"/>
              </w:rPr>
              <w:t xml:space="preserve"> of the 2021 AEJMC annual conference, </w:t>
            </w:r>
            <w:r w:rsidR="006369E9" w:rsidRPr="00282D35">
              <w:rPr>
                <w:rFonts w:ascii="Times New Roman" w:eastAsia="Batang" w:hAnsi="Times New Roman" w:cs="Times New Roman"/>
                <w:bCs/>
                <w:sz w:val="22"/>
              </w:rPr>
              <w:t>Virtual Conference</w:t>
            </w:r>
            <w:r w:rsidR="00287203" w:rsidRPr="00282D35">
              <w:rPr>
                <w:rFonts w:ascii="Times New Roman" w:eastAsia="Batang" w:hAnsi="Times New Roman" w:cs="Times New Roman"/>
                <w:bCs/>
                <w:sz w:val="22"/>
              </w:rPr>
              <w:t>.</w:t>
            </w:r>
            <w:r w:rsidRPr="00282D35">
              <w:rPr>
                <w:rFonts w:ascii="Times New Roman" w:eastAsia="Batang" w:hAnsi="Times New Roman" w:cs="Times New Roman"/>
                <w:bCs/>
                <w:sz w:val="22"/>
              </w:rPr>
              <w:t xml:space="preserve"> </w:t>
            </w:r>
          </w:p>
          <w:p w14:paraId="3451E485" w14:textId="77777777" w:rsidR="006E635C" w:rsidRPr="00282D35" w:rsidRDefault="006E635C" w:rsidP="00571FA1">
            <w:pPr>
              <w:spacing w:line="276" w:lineRule="auto"/>
              <w:ind w:left="705" w:hanging="720"/>
              <w:jc w:val="left"/>
              <w:rPr>
                <w:rFonts w:ascii="Times New Roman" w:eastAsia="Batang" w:hAnsi="Times New Roman" w:cs="Times New Roman"/>
                <w:bCs/>
                <w:sz w:val="10"/>
                <w:szCs w:val="10"/>
              </w:rPr>
            </w:pPr>
          </w:p>
          <w:p w14:paraId="44B89DCE" w14:textId="77777777" w:rsidR="006E635C" w:rsidRPr="00282D35" w:rsidRDefault="006E635C" w:rsidP="00571FA1">
            <w:pPr>
              <w:spacing w:line="276" w:lineRule="auto"/>
              <w:ind w:left="705" w:hanging="720"/>
              <w:jc w:val="left"/>
              <w:rPr>
                <w:rFonts w:ascii="Times New Roman"/>
                <w:noProof/>
                <w:color w:val="000000" w:themeColor="text1"/>
                <w:kern w:val="0"/>
                <w:sz w:val="22"/>
              </w:rPr>
            </w:pPr>
            <w:r w:rsidRPr="00282D35">
              <w:rPr>
                <w:rFonts w:ascii="Times New Roman"/>
                <w:b/>
                <w:bCs/>
                <w:noProof/>
                <w:color w:val="000000" w:themeColor="text1"/>
                <w:kern w:val="0"/>
                <w:sz w:val="22"/>
              </w:rPr>
              <w:t xml:space="preserve">Lee, S.Y. </w:t>
            </w:r>
            <w:r w:rsidRPr="00282D35">
              <w:rPr>
                <w:rFonts w:ascii="Times New Roman"/>
                <w:noProof/>
                <w:color w:val="000000" w:themeColor="text1"/>
                <w:kern w:val="0"/>
                <w:sz w:val="22"/>
              </w:rPr>
              <w:t xml:space="preserve">&amp; Yao, M.Z. (2021, May). </w:t>
            </w:r>
            <w:r w:rsidRPr="00282D35">
              <w:rPr>
                <w:rFonts w:ascii="Times New Roman" w:eastAsia="Batang" w:hAnsi="Times New Roman" w:cs="Times New Roman"/>
                <w:bCs/>
                <w:i/>
                <w:iCs/>
                <w:sz w:val="22"/>
              </w:rPr>
              <w:t xml:space="preserve">Unpopular Opinions vs Trolling: What can Dark Personalities Predict? </w:t>
            </w:r>
            <w:r w:rsidRPr="00282D35">
              <w:rPr>
                <w:rFonts w:ascii="Times New Roman"/>
                <w:noProof/>
                <w:color w:val="000000" w:themeColor="text1"/>
                <w:kern w:val="0"/>
                <w:sz w:val="22"/>
              </w:rPr>
              <w:t>Communication and Technology Division of the 2021 International Communication Association annual conterence, Virtual Conference.</w:t>
            </w:r>
          </w:p>
          <w:p w14:paraId="798AB95B" w14:textId="77777777" w:rsidR="006E635C" w:rsidRPr="00282D35" w:rsidRDefault="006E635C" w:rsidP="00571FA1">
            <w:pPr>
              <w:spacing w:line="276" w:lineRule="auto"/>
              <w:ind w:left="705" w:hanging="720"/>
              <w:jc w:val="left"/>
              <w:rPr>
                <w:rFonts w:ascii="Times New Roman"/>
                <w:noProof/>
                <w:color w:val="000000" w:themeColor="text1"/>
                <w:kern w:val="0"/>
                <w:sz w:val="10"/>
                <w:szCs w:val="10"/>
              </w:rPr>
            </w:pPr>
          </w:p>
          <w:p w14:paraId="59F5C9E0" w14:textId="61DCBF3D" w:rsidR="006E635C" w:rsidRPr="00282D35" w:rsidRDefault="006E635C" w:rsidP="00571FA1">
            <w:pPr>
              <w:widowControl/>
              <w:wordWrap/>
              <w:adjustRightInd w:val="0"/>
              <w:ind w:left="720" w:hanging="720"/>
              <w:jc w:val="left"/>
              <w:rPr>
                <w:rFonts w:ascii="Times New Roman"/>
                <w:noProof/>
                <w:color w:val="000000" w:themeColor="text1"/>
                <w:kern w:val="0"/>
                <w:sz w:val="22"/>
              </w:rPr>
            </w:pPr>
            <w:r w:rsidRPr="00282D35">
              <w:rPr>
                <w:rFonts w:ascii="Times New Roman"/>
                <w:b/>
                <w:bCs/>
                <w:noProof/>
                <w:color w:val="000000" w:themeColor="text1"/>
                <w:kern w:val="0"/>
                <w:sz w:val="22"/>
              </w:rPr>
              <w:t>Lee, S.Y.,</w:t>
            </w:r>
            <w:r w:rsidRPr="00282D35">
              <w:rPr>
                <w:rFonts w:ascii="Times New Roman"/>
                <w:noProof/>
                <w:color w:val="000000" w:themeColor="text1"/>
                <w:kern w:val="0"/>
                <w:sz w:val="22"/>
              </w:rPr>
              <w:t xml:space="preserve"> Kim, S.J., Lee, H. and Chock, T.M. (2021, May). </w:t>
            </w:r>
            <w:r w:rsidRPr="00282D35">
              <w:rPr>
                <w:rFonts w:ascii="Times New Roman"/>
                <w:i/>
                <w:iCs/>
                <w:noProof/>
                <w:color w:val="000000" w:themeColor="text1"/>
                <w:kern w:val="0"/>
                <w:sz w:val="22"/>
              </w:rPr>
              <w:t>Why People Became Hostile during the COVID-19 Pandemic: Exploring the Role of Social Media Information Exposure and Blame Attribution.</w:t>
            </w:r>
            <w:r w:rsidRPr="00282D35">
              <w:rPr>
                <w:rFonts w:ascii="Times New Roman"/>
                <w:noProof/>
                <w:color w:val="000000" w:themeColor="text1"/>
                <w:kern w:val="0"/>
                <w:sz w:val="22"/>
              </w:rPr>
              <w:t xml:space="preserve"> Mass Communication Division of </w:t>
            </w:r>
            <w:r w:rsidR="005965F7" w:rsidRPr="00282D35">
              <w:rPr>
                <w:rFonts w:ascii="Times New Roman"/>
                <w:noProof/>
                <w:color w:val="000000" w:themeColor="text1"/>
                <w:kern w:val="0"/>
                <w:sz w:val="22"/>
              </w:rPr>
              <w:t xml:space="preserve">the </w:t>
            </w:r>
            <w:r w:rsidRPr="00282D35">
              <w:rPr>
                <w:rFonts w:ascii="Times New Roman"/>
                <w:noProof/>
                <w:color w:val="000000" w:themeColor="text1"/>
                <w:kern w:val="0"/>
                <w:sz w:val="22"/>
              </w:rPr>
              <w:t>20</w:t>
            </w:r>
            <w:r w:rsidR="005965F7" w:rsidRPr="00282D35">
              <w:rPr>
                <w:rFonts w:ascii="Times New Roman"/>
                <w:noProof/>
                <w:color w:val="000000" w:themeColor="text1"/>
                <w:kern w:val="0"/>
                <w:sz w:val="22"/>
              </w:rPr>
              <w:t>21</w:t>
            </w:r>
            <w:r w:rsidRPr="00282D35">
              <w:rPr>
                <w:rFonts w:ascii="Times New Roman"/>
                <w:noProof/>
                <w:color w:val="000000" w:themeColor="text1"/>
                <w:kern w:val="0"/>
                <w:sz w:val="22"/>
              </w:rPr>
              <w:t xml:space="preserve"> International Commuinication Association Annual Conference, Virtual Conference.</w:t>
            </w:r>
          </w:p>
          <w:p w14:paraId="5C1ACAB2" w14:textId="77777777" w:rsidR="006E635C" w:rsidRPr="00282D35" w:rsidRDefault="006E635C" w:rsidP="00571FA1">
            <w:pPr>
              <w:widowControl/>
              <w:wordWrap/>
              <w:adjustRightInd w:val="0"/>
              <w:ind w:left="720" w:hanging="720"/>
              <w:jc w:val="left"/>
              <w:rPr>
                <w:rFonts w:ascii="Times New Roman"/>
                <w:noProof/>
                <w:color w:val="000000" w:themeColor="text1"/>
                <w:kern w:val="0"/>
                <w:sz w:val="10"/>
                <w:szCs w:val="10"/>
              </w:rPr>
            </w:pPr>
          </w:p>
          <w:p w14:paraId="454E6CEB" w14:textId="07FBB8B1" w:rsidR="006E635C" w:rsidRPr="00282D35" w:rsidRDefault="006E635C" w:rsidP="00571FA1">
            <w:pPr>
              <w:widowControl/>
              <w:wordWrap/>
              <w:adjustRightInd w:val="0"/>
              <w:ind w:left="720" w:hanging="720"/>
              <w:jc w:val="left"/>
              <w:rPr>
                <w:rFonts w:ascii="Times New Roman"/>
                <w:noProof/>
                <w:color w:val="000000" w:themeColor="text1"/>
                <w:kern w:val="0"/>
                <w:sz w:val="22"/>
              </w:rPr>
            </w:pPr>
            <w:r w:rsidRPr="00282D35">
              <w:rPr>
                <w:rFonts w:ascii="Times New Roman"/>
                <w:noProof/>
                <w:color w:val="000000" w:themeColor="text1"/>
                <w:kern w:val="0"/>
                <w:sz w:val="22"/>
              </w:rPr>
              <w:t xml:space="preserve">Lee, H., Kim, S.J., Yao, S., </w:t>
            </w:r>
            <w:r w:rsidRPr="00282D35">
              <w:rPr>
                <w:rFonts w:ascii="Times New Roman"/>
                <w:b/>
                <w:bCs/>
                <w:noProof/>
                <w:color w:val="000000" w:themeColor="text1"/>
                <w:kern w:val="0"/>
                <w:sz w:val="22"/>
              </w:rPr>
              <w:t>Lee, S.Y.</w:t>
            </w:r>
            <w:r w:rsidRPr="00282D35">
              <w:rPr>
                <w:rFonts w:ascii="Times New Roman"/>
                <w:noProof/>
                <w:color w:val="000000" w:themeColor="text1"/>
                <w:kern w:val="0"/>
                <w:sz w:val="22"/>
              </w:rPr>
              <w:t xml:space="preserve">, and Chock, T.M. (2021, May). </w:t>
            </w:r>
            <w:r w:rsidRPr="00282D35">
              <w:rPr>
                <w:rFonts w:ascii="Times New Roman"/>
                <w:i/>
                <w:iCs/>
                <w:noProof/>
                <w:color w:val="000000" w:themeColor="text1"/>
                <w:kern w:val="0"/>
                <w:sz w:val="22"/>
              </w:rPr>
              <w:t>The Harder the Battle, the More We Talk: The Effects of Perceived Risk of Player-death on Game Enjoyment in Mobile FPS Game.</w:t>
            </w:r>
            <w:r w:rsidRPr="00282D35">
              <w:rPr>
                <w:rFonts w:ascii="Times New Roman"/>
                <w:noProof/>
                <w:color w:val="000000" w:themeColor="text1"/>
                <w:kern w:val="0"/>
                <w:sz w:val="22"/>
              </w:rPr>
              <w:t xml:space="preserve"> Communication and Technology Division of the 2021 International Communication Association annual conterence, Virtual Conference.</w:t>
            </w:r>
          </w:p>
          <w:p w14:paraId="2761ADD1" w14:textId="77777777" w:rsidR="006E635C" w:rsidRPr="00282D35" w:rsidRDefault="006E635C" w:rsidP="00571FA1">
            <w:pPr>
              <w:widowControl/>
              <w:wordWrap/>
              <w:adjustRightInd w:val="0"/>
              <w:ind w:left="720" w:hanging="720"/>
              <w:jc w:val="left"/>
              <w:rPr>
                <w:rFonts w:ascii="Times New Roman"/>
                <w:noProof/>
                <w:color w:val="000000" w:themeColor="text1"/>
                <w:kern w:val="0"/>
                <w:sz w:val="10"/>
                <w:szCs w:val="10"/>
              </w:rPr>
            </w:pPr>
          </w:p>
          <w:p w14:paraId="6CB54557" w14:textId="5EE90749" w:rsidR="006E635C" w:rsidRPr="00282D35" w:rsidRDefault="006E635C" w:rsidP="00571FA1">
            <w:pPr>
              <w:widowControl/>
              <w:wordWrap/>
              <w:adjustRightInd w:val="0"/>
              <w:ind w:left="720" w:hanging="720"/>
              <w:jc w:val="left"/>
              <w:rPr>
                <w:rFonts w:ascii="Times New Roman"/>
                <w:noProof/>
                <w:color w:val="000000" w:themeColor="text1"/>
                <w:kern w:val="0"/>
                <w:sz w:val="22"/>
              </w:rPr>
            </w:pPr>
            <w:r w:rsidRPr="00282D35">
              <w:rPr>
                <w:rFonts w:ascii="Times New Roman"/>
                <w:noProof/>
                <w:color w:val="000000" w:themeColor="text1"/>
                <w:kern w:val="0"/>
                <w:sz w:val="22"/>
              </w:rPr>
              <w:t xml:space="preserve">Ham, CD., Chung, U., Kim WJ., </w:t>
            </w:r>
            <w:r w:rsidRPr="00282D35">
              <w:rPr>
                <w:rFonts w:ascii="Times New Roman"/>
                <w:b/>
                <w:bCs/>
                <w:noProof/>
                <w:color w:val="000000" w:themeColor="text1"/>
                <w:kern w:val="0"/>
                <w:sz w:val="22"/>
              </w:rPr>
              <w:t>Lee, S.Y</w:t>
            </w:r>
            <w:r w:rsidRPr="00282D35">
              <w:rPr>
                <w:rFonts w:ascii="Times New Roman"/>
                <w:noProof/>
                <w:color w:val="000000" w:themeColor="text1"/>
                <w:kern w:val="0"/>
                <w:sz w:val="22"/>
              </w:rPr>
              <w:t xml:space="preserve">., and Oh, SH. (2021, March). </w:t>
            </w:r>
            <w:r w:rsidRPr="00282D35">
              <w:rPr>
                <w:rFonts w:ascii="Times New Roman"/>
                <w:i/>
                <w:iCs/>
                <w:noProof/>
                <w:color w:val="000000" w:themeColor="text1"/>
                <w:kern w:val="0"/>
                <w:sz w:val="22"/>
              </w:rPr>
              <w:t xml:space="preserve">Greener than Others? Exploring Generational Differences in Green Perceptions and Purchase Intentions of the US Consumer: Consumer Socialization and Social Intelligence Perspectives. </w:t>
            </w:r>
            <w:r w:rsidRPr="00282D35">
              <w:rPr>
                <w:rFonts w:ascii="Times New Roman"/>
                <w:noProof/>
                <w:color w:val="000000" w:themeColor="text1"/>
                <w:kern w:val="0"/>
                <w:sz w:val="22"/>
              </w:rPr>
              <w:t xml:space="preserve">The 2021 American Academy of Advertising Annual Conference, Virtual Conference. </w:t>
            </w:r>
          </w:p>
          <w:p w14:paraId="22EAD16C" w14:textId="77777777" w:rsidR="006E635C" w:rsidRPr="00282D35" w:rsidRDefault="006E635C" w:rsidP="00571FA1">
            <w:pPr>
              <w:widowControl/>
              <w:wordWrap/>
              <w:adjustRightInd w:val="0"/>
              <w:ind w:left="720" w:hanging="720"/>
              <w:jc w:val="left"/>
              <w:rPr>
                <w:rFonts w:ascii="Times New Roman"/>
                <w:noProof/>
                <w:color w:val="000000" w:themeColor="text1"/>
                <w:kern w:val="0"/>
                <w:sz w:val="10"/>
                <w:szCs w:val="10"/>
              </w:rPr>
            </w:pPr>
          </w:p>
          <w:p w14:paraId="01320FDF" w14:textId="44EA846D" w:rsidR="006E635C" w:rsidRPr="00282D35" w:rsidRDefault="006E635C" w:rsidP="00571FA1">
            <w:pPr>
              <w:widowControl/>
              <w:wordWrap/>
              <w:adjustRightInd w:val="0"/>
              <w:ind w:left="720" w:hanging="720"/>
              <w:jc w:val="left"/>
              <w:rPr>
                <w:rFonts w:ascii="Times New Roman"/>
                <w:noProof/>
                <w:color w:val="000000" w:themeColor="text1"/>
                <w:kern w:val="0"/>
                <w:sz w:val="22"/>
              </w:rPr>
            </w:pPr>
            <w:r w:rsidRPr="00282D35">
              <w:rPr>
                <w:rFonts w:ascii="Times New Roman"/>
                <w:noProof/>
                <w:color w:val="000000" w:themeColor="text1"/>
                <w:kern w:val="0"/>
                <w:sz w:val="22"/>
              </w:rPr>
              <w:t xml:space="preserve">Lee, H., Kim, S.J., Yao, S., </w:t>
            </w:r>
            <w:r w:rsidRPr="00282D35">
              <w:rPr>
                <w:rFonts w:ascii="Times New Roman"/>
                <w:b/>
                <w:bCs/>
                <w:noProof/>
                <w:color w:val="000000" w:themeColor="text1"/>
                <w:kern w:val="0"/>
                <w:sz w:val="22"/>
              </w:rPr>
              <w:t>Lee, S.Y.</w:t>
            </w:r>
            <w:r w:rsidRPr="00282D35">
              <w:rPr>
                <w:rFonts w:ascii="Times New Roman"/>
                <w:noProof/>
                <w:color w:val="000000" w:themeColor="text1"/>
                <w:kern w:val="0"/>
                <w:sz w:val="22"/>
              </w:rPr>
              <w:t xml:space="preserve">, and Chock, T.M. (2020, August). </w:t>
            </w:r>
            <w:r w:rsidRPr="00282D35">
              <w:rPr>
                <w:rFonts w:ascii="Times New Roman"/>
                <w:i/>
                <w:iCs/>
                <w:noProof/>
                <w:color w:val="000000" w:themeColor="text1"/>
                <w:kern w:val="0"/>
                <w:sz w:val="22"/>
              </w:rPr>
              <w:t>Are you engaging the game? The effect of the challenge and the interaction toward game engagement in mobile FPS game</w:t>
            </w:r>
            <w:r w:rsidRPr="00282D35">
              <w:rPr>
                <w:rFonts w:ascii="Times New Roman"/>
                <w:noProof/>
                <w:color w:val="000000" w:themeColor="text1"/>
                <w:kern w:val="0"/>
                <w:sz w:val="22"/>
              </w:rPr>
              <w:t>. Communication Technology Division of the annual conference of the 2020 AEJMC, Virtual Conference.</w:t>
            </w:r>
          </w:p>
          <w:p w14:paraId="76360FC2" w14:textId="77777777" w:rsidR="006E635C" w:rsidRPr="00282D35" w:rsidRDefault="006E635C" w:rsidP="00571FA1">
            <w:pPr>
              <w:widowControl/>
              <w:wordWrap/>
              <w:adjustRightInd w:val="0"/>
              <w:ind w:left="720" w:hanging="720"/>
              <w:jc w:val="left"/>
              <w:rPr>
                <w:rFonts w:ascii="Times New Roman"/>
                <w:noProof/>
                <w:color w:val="000000" w:themeColor="text1"/>
                <w:kern w:val="0"/>
                <w:sz w:val="10"/>
                <w:szCs w:val="10"/>
              </w:rPr>
            </w:pPr>
          </w:p>
          <w:p w14:paraId="78979BD3" w14:textId="73E73019" w:rsidR="006E635C" w:rsidRPr="00282D35" w:rsidRDefault="006E635C" w:rsidP="00571FA1">
            <w:pPr>
              <w:widowControl/>
              <w:wordWrap/>
              <w:adjustRightInd w:val="0"/>
              <w:ind w:left="720" w:hanging="720"/>
              <w:jc w:val="left"/>
              <w:rPr>
                <w:rFonts w:ascii="Times New Roman"/>
                <w:noProof/>
                <w:color w:val="000000" w:themeColor="text1"/>
                <w:kern w:val="0"/>
                <w:sz w:val="22"/>
              </w:rPr>
            </w:pPr>
            <w:r w:rsidRPr="00282D35">
              <w:rPr>
                <w:rFonts w:ascii="Times New Roman"/>
                <w:noProof/>
                <w:color w:val="000000" w:themeColor="text1"/>
                <w:kern w:val="0"/>
                <w:sz w:val="22"/>
              </w:rPr>
              <w:t xml:space="preserve">Oh, SH., </w:t>
            </w:r>
            <w:r w:rsidRPr="00282D35">
              <w:rPr>
                <w:rFonts w:ascii="Times New Roman"/>
                <w:b/>
                <w:bCs/>
                <w:noProof/>
                <w:color w:val="000000" w:themeColor="text1"/>
                <w:kern w:val="0"/>
                <w:sz w:val="22"/>
              </w:rPr>
              <w:t>Lee, S.Y</w:t>
            </w:r>
            <w:r w:rsidRPr="00282D35">
              <w:rPr>
                <w:rFonts w:ascii="Times New Roman"/>
                <w:noProof/>
                <w:color w:val="000000" w:themeColor="text1"/>
                <w:kern w:val="0"/>
                <w:sz w:val="22"/>
              </w:rPr>
              <w:t xml:space="preserve">., Han, C. (2019, August). </w:t>
            </w:r>
            <w:r w:rsidRPr="00282D35">
              <w:rPr>
                <w:rFonts w:ascii="Times New Roman"/>
                <w:i/>
                <w:iCs/>
                <w:noProof/>
                <w:color w:val="000000" w:themeColor="text1"/>
                <w:kern w:val="0"/>
                <w:sz w:val="22"/>
              </w:rPr>
              <w:t>The Effects of Social Media on Risk Perception and Preventive Behaviors During Infectious Disease Outbreaks: The Mediating Role of Self-relevant Emotions</w:t>
            </w:r>
            <w:r w:rsidRPr="00282D35">
              <w:rPr>
                <w:rFonts w:ascii="Times New Roman"/>
                <w:noProof/>
                <w:color w:val="000000" w:themeColor="text1"/>
                <w:kern w:val="0"/>
                <w:sz w:val="22"/>
              </w:rPr>
              <w:t>. Communication, Science, Helath, Enviornment, and Risk Divison of the 2019 AEJMC annual conference, Toronto, Canada.</w:t>
            </w:r>
          </w:p>
          <w:p w14:paraId="1FF6F4AF" w14:textId="77777777" w:rsidR="006E635C" w:rsidRPr="00282D35" w:rsidRDefault="006E635C" w:rsidP="00571FA1">
            <w:pPr>
              <w:widowControl/>
              <w:wordWrap/>
              <w:adjustRightInd w:val="0"/>
              <w:ind w:left="720" w:hanging="720"/>
              <w:jc w:val="left"/>
              <w:rPr>
                <w:rFonts w:ascii="Times New Roman"/>
                <w:noProof/>
                <w:color w:val="000000" w:themeColor="text1"/>
                <w:kern w:val="0"/>
                <w:sz w:val="10"/>
                <w:szCs w:val="10"/>
              </w:rPr>
            </w:pPr>
          </w:p>
          <w:p w14:paraId="6B41E83C" w14:textId="072D1B82" w:rsidR="006E635C" w:rsidRPr="00282D35" w:rsidRDefault="006E635C" w:rsidP="00571FA1">
            <w:pPr>
              <w:widowControl/>
              <w:wordWrap/>
              <w:adjustRightInd w:val="0"/>
              <w:ind w:left="720" w:hanging="720"/>
              <w:jc w:val="left"/>
              <w:rPr>
                <w:rFonts w:ascii="Times New Roman"/>
                <w:noProof/>
                <w:color w:val="000000" w:themeColor="text1"/>
                <w:kern w:val="0"/>
                <w:sz w:val="22"/>
              </w:rPr>
            </w:pPr>
            <w:r w:rsidRPr="00282D35">
              <w:rPr>
                <w:rFonts w:ascii="Times New Roman"/>
                <w:noProof/>
                <w:color w:val="000000" w:themeColor="text1"/>
                <w:kern w:val="0"/>
                <w:sz w:val="22"/>
              </w:rPr>
              <w:t xml:space="preserve">Hamilton, K.A., </w:t>
            </w:r>
            <w:r w:rsidRPr="00282D35">
              <w:rPr>
                <w:rFonts w:ascii="Times New Roman"/>
                <w:b/>
                <w:noProof/>
                <w:color w:val="000000" w:themeColor="text1"/>
                <w:kern w:val="0"/>
                <w:sz w:val="22"/>
              </w:rPr>
              <w:t>Lee, S.Y.</w:t>
            </w:r>
            <w:r w:rsidRPr="00282D35">
              <w:rPr>
                <w:rFonts w:ascii="Times New Roman"/>
                <w:noProof/>
                <w:color w:val="000000" w:themeColor="text1"/>
                <w:kern w:val="0"/>
                <w:sz w:val="22"/>
              </w:rPr>
              <w:t xml:space="preserve">, Chung, U., Liu, W. (2019, May). </w:t>
            </w:r>
            <w:r w:rsidRPr="00282D35">
              <w:rPr>
                <w:rFonts w:ascii="Times New Roman" w:hAnsi="Times New Roman" w:cs="Times New Roman"/>
                <w:bCs/>
                <w:i/>
                <w:iCs/>
                <w:sz w:val="24"/>
                <w:szCs w:val="24"/>
              </w:rPr>
              <w:t>Exploration and Conceptualization of Self-Endorsement using Personal Digital Agents</w:t>
            </w:r>
            <w:r w:rsidRPr="00282D35">
              <w:rPr>
                <w:rFonts w:ascii="Times New Roman"/>
                <w:noProof/>
                <w:color w:val="000000" w:themeColor="text1"/>
                <w:kern w:val="0"/>
                <w:sz w:val="22"/>
              </w:rPr>
              <w:t xml:space="preserve">. Communication and Technology Division of the 2019 International Communication Association annual conterence, Washington D.C. </w:t>
            </w:r>
          </w:p>
          <w:p w14:paraId="4AA8238A" w14:textId="77777777" w:rsidR="003E0BB8" w:rsidRPr="00282D35" w:rsidRDefault="003E0BB8" w:rsidP="00571FA1">
            <w:pPr>
              <w:widowControl/>
              <w:wordWrap/>
              <w:adjustRightInd w:val="0"/>
              <w:ind w:left="720" w:hanging="720"/>
              <w:jc w:val="left"/>
              <w:rPr>
                <w:rFonts w:ascii="Times New Roman"/>
                <w:noProof/>
                <w:color w:val="000000" w:themeColor="text1"/>
                <w:kern w:val="0"/>
                <w:sz w:val="10"/>
                <w:szCs w:val="10"/>
              </w:rPr>
            </w:pPr>
          </w:p>
          <w:p w14:paraId="5A773178" w14:textId="6015B025" w:rsidR="006E635C" w:rsidRPr="00282D35" w:rsidRDefault="006E635C" w:rsidP="00571FA1">
            <w:pPr>
              <w:widowControl/>
              <w:wordWrap/>
              <w:adjustRightInd w:val="0"/>
              <w:ind w:left="720" w:hanging="720"/>
              <w:jc w:val="left"/>
              <w:rPr>
                <w:rFonts w:ascii="Times New Roman"/>
                <w:noProof/>
                <w:color w:val="000000" w:themeColor="text1"/>
                <w:kern w:val="0"/>
                <w:sz w:val="22"/>
              </w:rPr>
            </w:pPr>
            <w:r w:rsidRPr="00282D35">
              <w:rPr>
                <w:rFonts w:ascii="Times New Roman"/>
                <w:noProof/>
                <w:color w:val="000000" w:themeColor="text1"/>
                <w:kern w:val="0"/>
                <w:sz w:val="22"/>
              </w:rPr>
              <w:lastRenderedPageBreak/>
              <w:t xml:space="preserve">Ren, Y., </w:t>
            </w:r>
            <w:r w:rsidRPr="00282D35">
              <w:rPr>
                <w:rFonts w:ascii="Times New Roman"/>
                <w:b/>
                <w:noProof/>
                <w:color w:val="000000" w:themeColor="text1"/>
                <w:kern w:val="0"/>
                <w:sz w:val="22"/>
              </w:rPr>
              <w:t>Lee, S.Y</w:t>
            </w:r>
            <w:r w:rsidRPr="00282D35">
              <w:rPr>
                <w:rFonts w:ascii="Times New Roman"/>
                <w:noProof/>
                <w:color w:val="000000" w:themeColor="text1"/>
                <w:kern w:val="0"/>
                <w:sz w:val="22"/>
              </w:rPr>
              <w:t xml:space="preserve">., Yao, J., Gong, X., Ahn, R., Yun, J., &amp; Duff, B. (2019, May), </w:t>
            </w:r>
            <w:r w:rsidRPr="00282D35">
              <w:rPr>
                <w:rFonts w:ascii="Times New Roman"/>
                <w:i/>
                <w:noProof/>
                <w:color w:val="000000" w:themeColor="text1"/>
                <w:kern w:val="0"/>
                <w:sz w:val="22"/>
              </w:rPr>
              <w:t>An Examination of How Boredom Proneness Influences Media Multitasking Behavior.</w:t>
            </w:r>
            <w:r w:rsidRPr="00282D35">
              <w:rPr>
                <w:rFonts w:ascii="Times New Roman"/>
                <w:noProof/>
                <w:color w:val="000000" w:themeColor="text1"/>
                <w:kern w:val="0"/>
                <w:sz w:val="22"/>
              </w:rPr>
              <w:t>Information System Division of the 2019 International Commuinication Association Annual Conference, Washington D.C.</w:t>
            </w:r>
          </w:p>
          <w:p w14:paraId="3B135BBA" w14:textId="77777777" w:rsidR="006E635C" w:rsidRPr="00282D35" w:rsidRDefault="006E635C" w:rsidP="00571FA1">
            <w:pPr>
              <w:widowControl/>
              <w:wordWrap/>
              <w:adjustRightInd w:val="0"/>
              <w:ind w:left="720" w:hanging="720"/>
              <w:jc w:val="left"/>
              <w:rPr>
                <w:rFonts w:ascii="Times New Roman"/>
                <w:noProof/>
                <w:color w:val="000000" w:themeColor="text1"/>
                <w:kern w:val="0"/>
                <w:sz w:val="10"/>
                <w:szCs w:val="10"/>
              </w:rPr>
            </w:pPr>
          </w:p>
          <w:p w14:paraId="29B1A32F" w14:textId="70B2B1B4" w:rsidR="006E635C" w:rsidRPr="00282D35" w:rsidRDefault="006E635C" w:rsidP="00571FA1">
            <w:pPr>
              <w:widowControl/>
              <w:wordWrap/>
              <w:adjustRightInd w:val="0"/>
              <w:ind w:left="720" w:hanging="720"/>
              <w:jc w:val="left"/>
              <w:rPr>
                <w:rFonts w:ascii="Times New Roman"/>
                <w:noProof/>
                <w:color w:val="000000" w:themeColor="text1"/>
                <w:kern w:val="0"/>
                <w:sz w:val="22"/>
              </w:rPr>
            </w:pPr>
            <w:r w:rsidRPr="00282D35">
              <w:rPr>
                <w:rFonts w:ascii="Times New Roman"/>
                <w:noProof/>
                <w:color w:val="000000" w:themeColor="text1"/>
                <w:kern w:val="0"/>
                <w:sz w:val="22"/>
              </w:rPr>
              <w:t xml:space="preserve">Yao, J., Ren, Y., </w:t>
            </w:r>
            <w:r w:rsidRPr="00282D35">
              <w:rPr>
                <w:rFonts w:ascii="Times New Roman"/>
                <w:b/>
                <w:noProof/>
                <w:color w:val="000000" w:themeColor="text1"/>
                <w:kern w:val="0"/>
                <w:sz w:val="22"/>
              </w:rPr>
              <w:t>Lee, S.Y</w:t>
            </w:r>
            <w:r w:rsidRPr="00282D35">
              <w:rPr>
                <w:rFonts w:ascii="Times New Roman"/>
                <w:noProof/>
                <w:color w:val="000000" w:themeColor="text1"/>
                <w:kern w:val="0"/>
                <w:sz w:val="22"/>
              </w:rPr>
              <w:t xml:space="preserve">., Gong, X., Ahn, R., Yun, J., Duff, B., &amp; Wise, K. (2019, March), </w:t>
            </w:r>
            <w:r w:rsidRPr="00282D35">
              <w:rPr>
                <w:rFonts w:ascii="Times New Roman"/>
                <w:i/>
                <w:noProof/>
                <w:color w:val="000000" w:themeColor="text1"/>
                <w:kern w:val="0"/>
                <w:sz w:val="22"/>
              </w:rPr>
              <w:t>How Multitasking Preference and Media Multitasking Behavior Influence General Advertising Perceptions</w:t>
            </w:r>
            <w:r w:rsidRPr="00282D35">
              <w:rPr>
                <w:rFonts w:ascii="Times New Roman"/>
                <w:noProof/>
                <w:color w:val="000000" w:themeColor="text1"/>
                <w:kern w:val="0"/>
                <w:sz w:val="22"/>
              </w:rPr>
              <w:t>. the</w:t>
            </w:r>
            <w:r w:rsidRPr="00282D35">
              <w:rPr>
                <w:rFonts w:ascii="Times New Roman"/>
                <w:noProof/>
                <w:color w:val="000000" w:themeColor="text1"/>
                <w:kern w:val="0"/>
                <w:sz w:val="22"/>
              </w:rPr>
              <w:t> </w:t>
            </w:r>
            <w:r w:rsidRPr="00282D35">
              <w:rPr>
                <w:rFonts w:ascii="Times New Roman"/>
                <w:noProof/>
                <w:color w:val="000000" w:themeColor="text1"/>
                <w:kern w:val="0"/>
                <w:sz w:val="22"/>
              </w:rPr>
              <w:t>2019 American Academy of Advertising Annual Conference, Dallas, TX.</w:t>
            </w:r>
          </w:p>
          <w:p w14:paraId="12583D01" w14:textId="77777777" w:rsidR="006E635C" w:rsidRPr="00282D35" w:rsidRDefault="006E635C" w:rsidP="00571FA1">
            <w:pPr>
              <w:widowControl/>
              <w:wordWrap/>
              <w:adjustRightInd w:val="0"/>
              <w:ind w:left="720" w:hanging="720"/>
              <w:jc w:val="left"/>
              <w:rPr>
                <w:rFonts w:ascii="Times New Roman"/>
                <w:noProof/>
                <w:color w:val="000000" w:themeColor="text1"/>
                <w:kern w:val="0"/>
                <w:sz w:val="10"/>
                <w:szCs w:val="10"/>
              </w:rPr>
            </w:pPr>
          </w:p>
          <w:p w14:paraId="1ECE0CB5" w14:textId="6884F768" w:rsidR="006E635C" w:rsidRPr="00282D35" w:rsidRDefault="006E635C" w:rsidP="00571FA1">
            <w:pPr>
              <w:widowControl/>
              <w:wordWrap/>
              <w:adjustRightInd w:val="0"/>
              <w:ind w:left="720" w:hanging="720"/>
              <w:jc w:val="left"/>
              <w:rPr>
                <w:rFonts w:ascii="Times New Roman"/>
                <w:noProof/>
                <w:color w:val="000000" w:themeColor="text1"/>
                <w:kern w:val="0"/>
                <w:sz w:val="22"/>
              </w:rPr>
            </w:pPr>
            <w:r w:rsidRPr="00282D35">
              <w:rPr>
                <w:rFonts w:ascii="Times New Roman"/>
                <w:noProof/>
                <w:color w:val="000000" w:themeColor="text1"/>
                <w:kern w:val="0"/>
                <w:sz w:val="22"/>
              </w:rPr>
              <w:t xml:space="preserve">Hamilton, K.A., </w:t>
            </w:r>
            <w:r w:rsidRPr="00282D35">
              <w:rPr>
                <w:rFonts w:ascii="Times New Roman"/>
                <w:b/>
                <w:noProof/>
                <w:color w:val="000000" w:themeColor="text1"/>
                <w:kern w:val="0"/>
                <w:sz w:val="22"/>
              </w:rPr>
              <w:t>Lee, S.Y</w:t>
            </w:r>
            <w:r w:rsidRPr="00282D35">
              <w:rPr>
                <w:rFonts w:ascii="Times New Roman"/>
                <w:noProof/>
                <w:color w:val="000000" w:themeColor="text1"/>
                <w:kern w:val="0"/>
                <w:sz w:val="22"/>
              </w:rPr>
              <w:t xml:space="preserve">, Chung, U., Liu, W. (2018, August). </w:t>
            </w:r>
            <w:r w:rsidRPr="00282D35">
              <w:rPr>
                <w:rFonts w:ascii="Times New Roman"/>
                <w:i/>
                <w:noProof/>
                <w:color w:val="000000" w:themeColor="text1"/>
                <w:kern w:val="0"/>
                <w:sz w:val="22"/>
              </w:rPr>
              <w:t>Testing the Limits: Self-Endorsement in Ambient Intelligent Environments</w:t>
            </w:r>
            <w:r w:rsidRPr="00282D35">
              <w:rPr>
                <w:rFonts w:ascii="Times New Roman"/>
                <w:noProof/>
                <w:color w:val="000000" w:themeColor="text1"/>
                <w:kern w:val="0"/>
                <w:sz w:val="22"/>
              </w:rPr>
              <w:t>. Advertising Devision of the 2018 AEJMC annual conference, Washington D.C.</w:t>
            </w:r>
          </w:p>
          <w:p w14:paraId="69782015" w14:textId="77777777" w:rsidR="006E635C" w:rsidRPr="00282D35" w:rsidRDefault="006E635C" w:rsidP="00571FA1">
            <w:pPr>
              <w:widowControl/>
              <w:wordWrap/>
              <w:adjustRightInd w:val="0"/>
              <w:ind w:left="720" w:hanging="720"/>
              <w:jc w:val="left"/>
              <w:rPr>
                <w:rFonts w:ascii="Times New Roman"/>
                <w:noProof/>
                <w:color w:val="000000" w:themeColor="text1"/>
                <w:kern w:val="0"/>
                <w:sz w:val="10"/>
                <w:szCs w:val="10"/>
              </w:rPr>
            </w:pPr>
          </w:p>
          <w:p w14:paraId="61CA2BEE" w14:textId="4073AC81" w:rsidR="006E635C" w:rsidRPr="00282D35" w:rsidRDefault="006E635C" w:rsidP="00571FA1">
            <w:pPr>
              <w:widowControl/>
              <w:pBdr>
                <w:top w:val="nil"/>
                <w:left w:val="nil"/>
                <w:bottom w:val="nil"/>
                <w:right w:val="nil"/>
                <w:between w:val="nil"/>
              </w:pBdr>
              <w:wordWrap/>
              <w:adjustRightInd w:val="0"/>
              <w:ind w:left="720" w:hanging="720"/>
              <w:jc w:val="left"/>
              <w:rPr>
                <w:rFonts w:ascii="Times New Roman"/>
                <w:noProof/>
                <w:color w:val="000000" w:themeColor="text1"/>
                <w:kern w:val="0"/>
                <w:sz w:val="22"/>
              </w:rPr>
            </w:pPr>
            <w:r w:rsidRPr="00282D35">
              <w:rPr>
                <w:rFonts w:ascii="Times New Roman"/>
                <w:b/>
                <w:noProof/>
                <w:color w:val="000000" w:themeColor="text1"/>
                <w:kern w:val="0"/>
                <w:sz w:val="22"/>
              </w:rPr>
              <w:t>Lee, S.Y</w:t>
            </w:r>
            <w:r w:rsidRPr="00282D35">
              <w:rPr>
                <w:rFonts w:ascii="Times New Roman"/>
                <w:noProof/>
                <w:color w:val="000000" w:themeColor="text1"/>
                <w:kern w:val="0"/>
                <w:sz w:val="22"/>
              </w:rPr>
              <w:t xml:space="preserve">, &amp; Yao, M.Z. (2018, June). </w:t>
            </w:r>
            <w:r w:rsidRPr="00282D35">
              <w:rPr>
                <w:rFonts w:ascii="Times New Roman"/>
                <w:i/>
                <w:noProof/>
                <w:color w:val="000000" w:themeColor="text1"/>
                <w:kern w:val="0"/>
                <w:sz w:val="22"/>
              </w:rPr>
              <w:t xml:space="preserve">Boredom or Stress? Which predicts online trolling : </w:t>
            </w:r>
            <w:bookmarkStart w:id="0" w:name="_30j0zll" w:colFirst="0" w:colLast="0"/>
            <w:bookmarkEnd w:id="0"/>
            <w:r w:rsidRPr="00282D35">
              <w:rPr>
                <w:rFonts w:ascii="Times New Roman"/>
                <w:i/>
                <w:noProof/>
                <w:color w:val="000000" w:themeColor="text1"/>
                <w:kern w:val="0"/>
                <w:sz w:val="22"/>
              </w:rPr>
              <w:t>Effect of the interaction between personality traits and situational factors on trolling</w:t>
            </w:r>
            <w:r w:rsidRPr="00282D35">
              <w:rPr>
                <w:rFonts w:ascii="Times New Roman"/>
                <w:noProof/>
                <w:color w:val="000000" w:themeColor="text1"/>
                <w:kern w:val="0"/>
                <w:sz w:val="22"/>
              </w:rPr>
              <w:t xml:space="preserve">. 12th International AAAI conference on web and social media Conference, Stanford, California. </w:t>
            </w:r>
          </w:p>
          <w:p w14:paraId="30ADB9C4" w14:textId="77777777" w:rsidR="006E635C" w:rsidRPr="00282D35" w:rsidRDefault="006E635C" w:rsidP="00571FA1">
            <w:pPr>
              <w:widowControl/>
              <w:pBdr>
                <w:top w:val="nil"/>
                <w:left w:val="nil"/>
                <w:bottom w:val="nil"/>
                <w:right w:val="nil"/>
                <w:between w:val="nil"/>
              </w:pBdr>
              <w:wordWrap/>
              <w:adjustRightInd w:val="0"/>
              <w:ind w:left="720" w:hanging="720"/>
              <w:jc w:val="left"/>
              <w:rPr>
                <w:rFonts w:ascii="Times New Roman"/>
                <w:noProof/>
                <w:color w:val="000000" w:themeColor="text1"/>
                <w:kern w:val="0"/>
                <w:sz w:val="10"/>
                <w:szCs w:val="10"/>
              </w:rPr>
            </w:pPr>
          </w:p>
          <w:p w14:paraId="240441CC" w14:textId="13BC5312" w:rsidR="006E635C" w:rsidRPr="00282D35" w:rsidRDefault="006E635C" w:rsidP="00571FA1">
            <w:pPr>
              <w:widowControl/>
              <w:wordWrap/>
              <w:adjustRightInd w:val="0"/>
              <w:ind w:left="720" w:hanging="720"/>
              <w:jc w:val="left"/>
              <w:rPr>
                <w:rFonts w:ascii="Times New Roman"/>
                <w:noProof/>
                <w:color w:val="000000" w:themeColor="text1"/>
                <w:kern w:val="0"/>
                <w:sz w:val="22"/>
              </w:rPr>
            </w:pPr>
            <w:r w:rsidRPr="00282D35">
              <w:rPr>
                <w:rFonts w:ascii="Times New Roman"/>
                <w:b/>
                <w:noProof/>
                <w:color w:val="000000" w:themeColor="text1"/>
                <w:kern w:val="0"/>
                <w:sz w:val="22"/>
              </w:rPr>
              <w:t xml:space="preserve">Lee, S.Y, </w:t>
            </w:r>
            <w:r w:rsidRPr="00282D35">
              <w:rPr>
                <w:rFonts w:ascii="Times New Roman"/>
                <w:noProof/>
                <w:color w:val="000000" w:themeColor="text1"/>
                <w:kern w:val="0"/>
                <w:sz w:val="22"/>
              </w:rPr>
              <w:t>&amp; Kim, J.</w:t>
            </w:r>
            <w:r w:rsidRPr="00282D35">
              <w:rPr>
                <w:rFonts w:ascii="Times New Roman"/>
                <w:b/>
                <w:noProof/>
                <w:color w:val="000000" w:themeColor="text1"/>
                <w:kern w:val="0"/>
                <w:sz w:val="22"/>
              </w:rPr>
              <w:t xml:space="preserve"> </w:t>
            </w:r>
            <w:r w:rsidRPr="00282D35">
              <w:rPr>
                <w:rFonts w:ascii="Times New Roman"/>
                <w:noProof/>
                <w:color w:val="000000" w:themeColor="text1"/>
                <w:kern w:val="0"/>
                <w:sz w:val="22"/>
              </w:rPr>
              <w:t xml:space="preserve">(June, 2017). </w:t>
            </w:r>
            <w:r w:rsidRPr="00282D35">
              <w:rPr>
                <w:rFonts w:ascii="Times New Roman"/>
                <w:i/>
                <w:noProof/>
                <w:color w:val="000000" w:themeColor="text1"/>
                <w:kern w:val="0"/>
                <w:sz w:val="22"/>
              </w:rPr>
              <w:t>Effects of Self-Expression on Opinion Polarization in group settings</w:t>
            </w:r>
            <w:r w:rsidRPr="00282D35">
              <w:rPr>
                <w:rFonts w:ascii="Times New Roman"/>
                <w:noProof/>
                <w:color w:val="000000" w:themeColor="text1"/>
                <w:kern w:val="0"/>
                <w:sz w:val="22"/>
              </w:rPr>
              <w:t>. Oral presentation at Korean Health Communication Association Conference, Seoul, Korea.</w:t>
            </w:r>
          </w:p>
          <w:p w14:paraId="3ACB9C3A" w14:textId="77777777" w:rsidR="006E635C" w:rsidRPr="00282D35" w:rsidRDefault="006E635C" w:rsidP="00571FA1">
            <w:pPr>
              <w:widowControl/>
              <w:wordWrap/>
              <w:adjustRightInd w:val="0"/>
              <w:ind w:left="720" w:hanging="720"/>
              <w:jc w:val="left"/>
              <w:rPr>
                <w:rFonts w:ascii="Times New Roman"/>
                <w:b/>
                <w:noProof/>
                <w:color w:val="000000" w:themeColor="text1"/>
                <w:kern w:val="0"/>
                <w:sz w:val="10"/>
                <w:szCs w:val="10"/>
              </w:rPr>
            </w:pPr>
          </w:p>
          <w:p w14:paraId="642BA4DF" w14:textId="77777777" w:rsidR="002B5C40" w:rsidRPr="00282D35" w:rsidRDefault="006E635C" w:rsidP="00571FA1">
            <w:pPr>
              <w:widowControl/>
              <w:wordWrap/>
              <w:adjustRightInd w:val="0"/>
              <w:ind w:left="720" w:hanging="720"/>
              <w:jc w:val="left"/>
              <w:rPr>
                <w:rFonts w:ascii="Times New Roman"/>
                <w:noProof/>
                <w:color w:val="000000" w:themeColor="text1"/>
                <w:kern w:val="0"/>
                <w:sz w:val="22"/>
              </w:rPr>
            </w:pPr>
            <w:r w:rsidRPr="00282D35">
              <w:rPr>
                <w:rFonts w:ascii="Times New Roman"/>
                <w:b/>
                <w:noProof/>
                <w:color w:val="000000" w:themeColor="text1"/>
                <w:kern w:val="0"/>
                <w:sz w:val="22"/>
              </w:rPr>
              <w:t>Lee, S.Y.</w:t>
            </w:r>
            <w:r w:rsidRPr="00282D35">
              <w:rPr>
                <w:rFonts w:ascii="Times New Roman"/>
                <w:noProof/>
                <w:color w:val="000000" w:themeColor="text1"/>
                <w:kern w:val="0"/>
                <w:sz w:val="22"/>
              </w:rPr>
              <w:t xml:space="preserve"> (December, 2015). </w:t>
            </w:r>
            <w:r w:rsidRPr="00282D35">
              <w:rPr>
                <w:rFonts w:ascii="Times New Roman"/>
                <w:i/>
                <w:noProof/>
                <w:color w:val="000000" w:themeColor="text1"/>
                <w:kern w:val="0"/>
                <w:sz w:val="22"/>
              </w:rPr>
              <w:t>Study on Effects of Perceived Interactivity on SNS Fatigue : Focusing on Facebook.</w:t>
            </w:r>
            <w:r w:rsidRPr="00282D35">
              <w:rPr>
                <w:rFonts w:ascii="Times New Roman"/>
                <w:noProof/>
                <w:color w:val="000000" w:themeColor="text1"/>
                <w:kern w:val="0"/>
                <w:sz w:val="22"/>
              </w:rPr>
              <w:t>. Korean Health Communication Association Conference, Seoul, Korea.</w:t>
            </w:r>
          </w:p>
          <w:p w14:paraId="187C5A8B" w14:textId="77777777" w:rsidR="002B5C40" w:rsidRPr="00282D35" w:rsidRDefault="002B5C40" w:rsidP="00571FA1">
            <w:pPr>
              <w:widowControl/>
              <w:wordWrap/>
              <w:adjustRightInd w:val="0"/>
              <w:ind w:left="720" w:hanging="720"/>
              <w:jc w:val="left"/>
              <w:rPr>
                <w:rFonts w:ascii="Times New Roman"/>
                <w:b/>
                <w:noProof/>
                <w:color w:val="000000" w:themeColor="text1"/>
                <w:kern w:val="0"/>
                <w:sz w:val="10"/>
                <w:szCs w:val="10"/>
              </w:rPr>
            </w:pPr>
          </w:p>
          <w:p w14:paraId="30ABC0B3" w14:textId="7960FAA4" w:rsidR="006E635C" w:rsidRPr="00282D35" w:rsidRDefault="006E635C" w:rsidP="00571FA1">
            <w:pPr>
              <w:widowControl/>
              <w:wordWrap/>
              <w:adjustRightInd w:val="0"/>
              <w:ind w:left="720" w:hanging="720"/>
              <w:jc w:val="left"/>
              <w:rPr>
                <w:rFonts w:ascii="Times New Roman"/>
                <w:noProof/>
                <w:color w:val="000000" w:themeColor="text1"/>
                <w:kern w:val="0"/>
                <w:sz w:val="22"/>
              </w:rPr>
            </w:pPr>
            <w:r w:rsidRPr="00282D35">
              <w:rPr>
                <w:rFonts w:ascii="Times New Roman"/>
                <w:b/>
                <w:noProof/>
                <w:color w:val="000000" w:themeColor="text1"/>
                <w:kern w:val="0"/>
                <w:sz w:val="22"/>
              </w:rPr>
              <w:t xml:space="preserve">Lee, S.Y </w:t>
            </w:r>
            <w:r w:rsidRPr="00282D35">
              <w:rPr>
                <w:rFonts w:ascii="Times New Roman"/>
                <w:noProof/>
                <w:color w:val="000000" w:themeColor="text1"/>
                <w:kern w:val="0"/>
                <w:sz w:val="22"/>
              </w:rPr>
              <w:t xml:space="preserve">&amp; Kim, J. (November, 2015). </w:t>
            </w:r>
            <w:r w:rsidRPr="00282D35">
              <w:rPr>
                <w:rFonts w:ascii="Times New Roman"/>
                <w:i/>
                <w:noProof/>
                <w:color w:val="000000" w:themeColor="text1"/>
                <w:kern w:val="0"/>
                <w:sz w:val="22"/>
              </w:rPr>
              <w:t>Interpersonal communication fatigue while communicating via mobile phone: The case of Kakao Talk use in Korea</w:t>
            </w:r>
            <w:r w:rsidRPr="00282D35">
              <w:rPr>
                <w:rFonts w:ascii="Times New Roman"/>
                <w:noProof/>
                <w:color w:val="000000" w:themeColor="text1"/>
                <w:kern w:val="0"/>
                <w:sz w:val="22"/>
              </w:rPr>
              <w:t>. Oral presentation at the Korean Association for Broadcasting and Telecommunication Studies Conference, Seoul, Korea.</w:t>
            </w:r>
          </w:p>
        </w:tc>
      </w:tr>
      <w:tr w:rsidR="008E2A49" w:rsidRPr="00282D35" w14:paraId="3ADDC6AA" w14:textId="77777777" w:rsidTr="00304D8F">
        <w:tc>
          <w:tcPr>
            <w:tcW w:w="9350" w:type="dxa"/>
            <w:tcBorders>
              <w:top w:val="nil"/>
              <w:bottom w:val="single" w:sz="4" w:space="0" w:color="auto"/>
            </w:tcBorders>
          </w:tcPr>
          <w:p w14:paraId="36762A3D" w14:textId="77777777" w:rsidR="008E2A49" w:rsidRDefault="008E2A49" w:rsidP="006E635C">
            <w:pPr>
              <w:pStyle w:val="NoSpacing"/>
              <w:jc w:val="left"/>
              <w:rPr>
                <w:rFonts w:ascii="Times New Roman" w:hAnsi="Times New Roman" w:cs="Times New Roman"/>
                <w:sz w:val="16"/>
                <w:szCs w:val="16"/>
              </w:rPr>
            </w:pPr>
          </w:p>
          <w:p w14:paraId="1B7D8ED8" w14:textId="6FD84B15" w:rsidR="00916883" w:rsidRPr="00A41F67" w:rsidRDefault="00916883" w:rsidP="006E635C">
            <w:pPr>
              <w:pStyle w:val="NoSpacing"/>
              <w:jc w:val="left"/>
              <w:rPr>
                <w:rFonts w:ascii="Times New Roman" w:hAnsi="Times New Roman" w:cs="Times New Roman"/>
                <w:sz w:val="16"/>
                <w:szCs w:val="16"/>
              </w:rPr>
            </w:pPr>
            <w:r>
              <w:rPr>
                <w:rFonts w:ascii="Times New Roman" w:hAnsi="Times New Roman" w:cs="Times New Roman"/>
                <w:b/>
                <w:bCs/>
                <w:sz w:val="28"/>
                <w:szCs w:val="28"/>
              </w:rPr>
              <w:t>Teaching</w:t>
            </w:r>
            <w:r w:rsidRPr="00282D35">
              <w:rPr>
                <w:rFonts w:ascii="Times New Roman" w:hAnsi="Times New Roman" w:cs="Times New Roman"/>
                <w:b/>
                <w:bCs/>
                <w:sz w:val="28"/>
                <w:szCs w:val="28"/>
              </w:rPr>
              <w:t xml:space="preserve"> Experience</w:t>
            </w:r>
          </w:p>
        </w:tc>
      </w:tr>
      <w:tr w:rsidR="008E2A49" w:rsidRPr="00282D35" w14:paraId="031C32E9" w14:textId="77777777" w:rsidTr="00471475">
        <w:tc>
          <w:tcPr>
            <w:tcW w:w="9350" w:type="dxa"/>
            <w:tcBorders>
              <w:top w:val="single" w:sz="4" w:space="0" w:color="FFFFFF" w:themeColor="background1"/>
              <w:bottom w:val="nil"/>
            </w:tcBorders>
          </w:tcPr>
          <w:p w14:paraId="17DC0082" w14:textId="7107B5A5" w:rsidR="00EB4576" w:rsidRDefault="00EB4576" w:rsidP="00304D8F">
            <w:pPr>
              <w:spacing w:line="240" w:lineRule="auto"/>
              <w:jc w:val="left"/>
              <w:rPr>
                <w:rFonts w:ascii="Times New Roman" w:eastAsia="Batang" w:hAnsi="Times New Roman" w:cs="Times New Roman"/>
                <w:b/>
                <w:sz w:val="22"/>
              </w:rPr>
            </w:pPr>
            <w:r>
              <w:rPr>
                <w:rFonts w:ascii="Times New Roman" w:eastAsia="Batang" w:hAnsi="Times New Roman" w:cs="Times New Roman"/>
                <w:b/>
                <w:sz w:val="22"/>
              </w:rPr>
              <w:t>University of Houston</w:t>
            </w:r>
          </w:p>
          <w:p w14:paraId="15EEAF61" w14:textId="0F696C7F" w:rsidR="00B6066E" w:rsidRDefault="00325BA0" w:rsidP="00325BA0">
            <w:pPr>
              <w:spacing w:line="240" w:lineRule="auto"/>
              <w:ind w:left="342"/>
              <w:jc w:val="left"/>
              <w:rPr>
                <w:rFonts w:ascii="Times New Roman" w:eastAsia="Batang" w:hAnsi="Times New Roman" w:cs="Times New Roman"/>
                <w:bCs/>
                <w:sz w:val="22"/>
              </w:rPr>
            </w:pPr>
            <w:r w:rsidRPr="00F421A6">
              <w:rPr>
                <w:rFonts w:ascii="Times New Roman" w:eastAsia="Batang" w:hAnsi="Times New Roman" w:cs="Times New Roman"/>
                <w:b/>
                <w:i/>
                <w:iCs/>
                <w:sz w:val="22"/>
              </w:rPr>
              <w:t>DIGM4379-Transmedia Marketing</w:t>
            </w:r>
            <w:r>
              <w:rPr>
                <w:rFonts w:ascii="Times New Roman" w:eastAsia="Batang" w:hAnsi="Times New Roman" w:cs="Times New Roman"/>
                <w:bCs/>
                <w:sz w:val="22"/>
              </w:rPr>
              <w:t xml:space="preserve"> </w:t>
            </w:r>
            <w:r w:rsidR="00D01452">
              <w:rPr>
                <w:rFonts w:ascii="Times New Roman" w:eastAsia="Batang" w:hAnsi="Times New Roman" w:cs="Times New Roman"/>
                <w:bCs/>
                <w:sz w:val="22"/>
              </w:rPr>
              <w:t>(F2023</w:t>
            </w:r>
            <w:r w:rsidR="00EB4333">
              <w:rPr>
                <w:rFonts w:ascii="Times New Roman" w:eastAsia="Batang" w:hAnsi="Times New Roman" w:cs="Times New Roman"/>
                <w:bCs/>
                <w:sz w:val="22"/>
              </w:rPr>
              <w:t>-S202</w:t>
            </w:r>
            <w:r w:rsidR="00F5348E">
              <w:rPr>
                <w:rFonts w:ascii="Times New Roman" w:eastAsia="Batang" w:hAnsi="Times New Roman" w:cs="Times New Roman"/>
                <w:bCs/>
                <w:sz w:val="22"/>
              </w:rPr>
              <w:t>5</w:t>
            </w:r>
            <w:r w:rsidR="00D01452">
              <w:rPr>
                <w:rFonts w:ascii="Times New Roman" w:eastAsia="Batang" w:hAnsi="Times New Roman" w:cs="Times New Roman"/>
                <w:bCs/>
                <w:sz w:val="22"/>
              </w:rPr>
              <w:t>)</w:t>
            </w:r>
          </w:p>
          <w:p w14:paraId="14B28AA8" w14:textId="2D7D36CA" w:rsidR="00571698" w:rsidRPr="00571698" w:rsidRDefault="00254809" w:rsidP="00605386">
            <w:pPr>
              <w:pStyle w:val="ListParagraph"/>
              <w:numPr>
                <w:ilvl w:val="0"/>
                <w:numId w:val="9"/>
              </w:numPr>
              <w:ind w:leftChars="0"/>
              <w:jc w:val="left"/>
              <w:rPr>
                <w:rFonts w:ascii="Times New Roman"/>
                <w:b/>
                <w:sz w:val="22"/>
              </w:rPr>
            </w:pPr>
            <w:r w:rsidRPr="002552DE">
              <w:rPr>
                <w:rFonts w:ascii="Times New Roman"/>
                <w:bCs/>
                <w:sz w:val="22"/>
              </w:rPr>
              <w:t xml:space="preserve">Exploring the </w:t>
            </w:r>
            <w:r w:rsidR="00EA33F4" w:rsidRPr="002552DE">
              <w:rPr>
                <w:rFonts w:ascii="Times New Roman"/>
                <w:bCs/>
                <w:sz w:val="22"/>
              </w:rPr>
              <w:t xml:space="preserve">role of digital and emerging media technologies within marketing communication. </w:t>
            </w:r>
            <w:r w:rsidR="00571698" w:rsidRPr="00571698">
              <w:rPr>
                <w:rFonts w:ascii="Times New Roman"/>
                <w:bCs/>
                <w:sz w:val="22"/>
              </w:rPr>
              <w:t>Structured as a project-based course, students undertake the creation of comprehensive marketing communication plans tailored for individual clients.</w:t>
            </w:r>
          </w:p>
          <w:p w14:paraId="1EAA8C8F" w14:textId="77777777" w:rsidR="002552DE" w:rsidRPr="004A0523" w:rsidRDefault="002552DE" w:rsidP="002552DE">
            <w:pPr>
              <w:pStyle w:val="ListParagraph"/>
              <w:ind w:leftChars="0" w:left="720"/>
              <w:jc w:val="left"/>
              <w:rPr>
                <w:rFonts w:ascii="Times New Roman"/>
                <w:b/>
                <w:sz w:val="10"/>
                <w:szCs w:val="10"/>
              </w:rPr>
            </w:pPr>
          </w:p>
          <w:p w14:paraId="773B6F13" w14:textId="368DFBAA" w:rsidR="00325BA0" w:rsidRDefault="00325BA0" w:rsidP="00304D8F">
            <w:pPr>
              <w:spacing w:line="240" w:lineRule="auto"/>
              <w:jc w:val="left"/>
              <w:rPr>
                <w:rFonts w:ascii="Times New Roman" w:eastAsia="Batang" w:hAnsi="Times New Roman" w:cs="Times New Roman"/>
                <w:b/>
                <w:sz w:val="22"/>
              </w:rPr>
            </w:pPr>
            <w:r>
              <w:rPr>
                <w:rFonts w:ascii="Times New Roman" w:eastAsia="Batang" w:hAnsi="Times New Roman" w:cs="Times New Roman"/>
                <w:b/>
                <w:sz w:val="22"/>
              </w:rPr>
              <w:t>University of Illinois</w:t>
            </w:r>
          </w:p>
          <w:p w14:paraId="51A8A757" w14:textId="76AA4D33" w:rsidR="00325BA0" w:rsidRDefault="00325BA0" w:rsidP="00964C7A">
            <w:pPr>
              <w:spacing w:line="240" w:lineRule="auto"/>
              <w:ind w:left="342"/>
              <w:jc w:val="left"/>
              <w:rPr>
                <w:rFonts w:ascii="Times New Roman" w:eastAsia="Batang" w:hAnsi="Times New Roman" w:cs="Times New Roman"/>
                <w:bCs/>
                <w:sz w:val="22"/>
              </w:rPr>
            </w:pPr>
            <w:r w:rsidRPr="006F1CB1">
              <w:rPr>
                <w:rFonts w:ascii="Times New Roman" w:eastAsia="Batang" w:hAnsi="Times New Roman" w:cs="Times New Roman"/>
                <w:b/>
                <w:i/>
                <w:iCs/>
                <w:sz w:val="22"/>
              </w:rPr>
              <w:t>ADV281</w:t>
            </w:r>
            <w:r w:rsidR="00D01452" w:rsidRPr="006F1CB1">
              <w:rPr>
                <w:rFonts w:ascii="Times New Roman" w:eastAsia="Batang" w:hAnsi="Times New Roman" w:cs="Times New Roman"/>
                <w:b/>
                <w:i/>
                <w:iCs/>
                <w:sz w:val="22"/>
              </w:rPr>
              <w:t>-Research Methods in Advertising</w:t>
            </w:r>
            <w:r>
              <w:rPr>
                <w:rFonts w:ascii="Times New Roman" w:eastAsia="Batang" w:hAnsi="Times New Roman" w:cs="Times New Roman"/>
                <w:bCs/>
                <w:sz w:val="22"/>
              </w:rPr>
              <w:t xml:space="preserve"> (F2020-S2021, F2021, F2022-S2023)</w:t>
            </w:r>
          </w:p>
          <w:p w14:paraId="7F7C2A36" w14:textId="4FD3B05D" w:rsidR="00325BA0" w:rsidRPr="00151AC1" w:rsidRDefault="00151AC1" w:rsidP="00151AC1">
            <w:pPr>
              <w:pStyle w:val="ListParagraph"/>
              <w:numPr>
                <w:ilvl w:val="0"/>
                <w:numId w:val="9"/>
              </w:numPr>
              <w:ind w:leftChars="0"/>
              <w:jc w:val="left"/>
              <w:rPr>
                <w:rFonts w:ascii="Times New Roman"/>
                <w:bCs/>
                <w:sz w:val="22"/>
              </w:rPr>
            </w:pPr>
            <w:r>
              <w:rPr>
                <w:rFonts w:ascii="Times New Roman"/>
                <w:bCs/>
                <w:sz w:val="22"/>
              </w:rPr>
              <w:t xml:space="preserve">Section </w:t>
            </w:r>
            <w:r w:rsidR="00110A8E">
              <w:rPr>
                <w:rFonts w:ascii="Times New Roman"/>
                <w:bCs/>
                <w:sz w:val="22"/>
              </w:rPr>
              <w:t>i</w:t>
            </w:r>
            <w:r>
              <w:rPr>
                <w:rFonts w:ascii="Times New Roman"/>
                <w:bCs/>
                <w:sz w:val="22"/>
              </w:rPr>
              <w:t xml:space="preserve">nstructor. </w:t>
            </w:r>
            <w:r w:rsidR="007C067B" w:rsidRPr="00151AC1">
              <w:rPr>
                <w:rFonts w:ascii="Times New Roman"/>
                <w:sz w:val="22"/>
              </w:rPr>
              <w:t>Led weekly discussions on topics related to research method in communication/advertising studies. Also helped students be familiar with tools used for quantitative research, such as Qualtrics, Excel, JASP.</w:t>
            </w:r>
          </w:p>
          <w:p w14:paraId="5EFFD79F" w14:textId="029A7A58" w:rsidR="00964C7A" w:rsidRPr="00C75827" w:rsidRDefault="0065756F" w:rsidP="00760FE8">
            <w:pPr>
              <w:pStyle w:val="ListParagraph"/>
              <w:numPr>
                <w:ilvl w:val="0"/>
                <w:numId w:val="9"/>
              </w:numPr>
              <w:ind w:leftChars="0"/>
              <w:jc w:val="left"/>
              <w:rPr>
                <w:rFonts w:ascii="Times New Roman"/>
                <w:bCs/>
                <w:sz w:val="22"/>
              </w:rPr>
            </w:pPr>
            <w:r>
              <w:rPr>
                <w:rFonts w:ascii="Times New Roman"/>
                <w:bCs/>
                <w:sz w:val="22"/>
              </w:rPr>
              <w:t>Ranked as a campus-wide excellent teacher in Spring 2021.</w:t>
            </w:r>
          </w:p>
          <w:p w14:paraId="46BD8D6E" w14:textId="1E989E5C" w:rsidR="00CB2FB9" w:rsidRDefault="00016BDF" w:rsidP="002E56E7">
            <w:pPr>
              <w:spacing w:line="240" w:lineRule="auto"/>
              <w:ind w:left="342"/>
              <w:jc w:val="left"/>
              <w:rPr>
                <w:rFonts w:ascii="Times New Roman" w:eastAsia="Batang" w:hAnsi="Times New Roman" w:cs="Times New Roman"/>
                <w:bCs/>
                <w:sz w:val="22"/>
              </w:rPr>
            </w:pPr>
            <w:r w:rsidRPr="006F1CB1">
              <w:rPr>
                <w:rFonts w:ascii="Times New Roman" w:eastAsia="Batang" w:hAnsi="Times New Roman" w:cs="Times New Roman"/>
                <w:b/>
                <w:i/>
                <w:iCs/>
                <w:sz w:val="22"/>
              </w:rPr>
              <w:t>ADV305-Digital Advertising</w:t>
            </w:r>
            <w:r w:rsidRPr="00964C7A">
              <w:rPr>
                <w:rFonts w:ascii="Times New Roman" w:eastAsia="Batang" w:hAnsi="Times New Roman" w:cs="Times New Roman"/>
                <w:bCs/>
                <w:sz w:val="22"/>
              </w:rPr>
              <w:t xml:space="preserve"> (S2022)</w:t>
            </w:r>
          </w:p>
          <w:p w14:paraId="755AB8AD" w14:textId="060C865E" w:rsidR="002E56E7" w:rsidRDefault="00110A8E" w:rsidP="002E56E7">
            <w:pPr>
              <w:numPr>
                <w:ilvl w:val="0"/>
                <w:numId w:val="9"/>
              </w:numPr>
              <w:spacing w:line="240" w:lineRule="auto"/>
              <w:jc w:val="left"/>
              <w:rPr>
                <w:rFonts w:ascii="Times New Roman" w:eastAsia="Batang" w:hAnsi="Times New Roman" w:cs="Times New Roman"/>
                <w:sz w:val="22"/>
              </w:rPr>
            </w:pPr>
            <w:r>
              <w:rPr>
                <w:rFonts w:ascii="Times New Roman" w:eastAsia="Batang" w:hAnsi="Times New Roman" w:cs="Times New Roman"/>
                <w:sz w:val="22"/>
              </w:rPr>
              <w:t>Teaching assis</w:t>
            </w:r>
            <w:r w:rsidR="002E56E7">
              <w:rPr>
                <w:rFonts w:ascii="Times New Roman" w:eastAsia="Batang" w:hAnsi="Times New Roman" w:cs="Times New Roman"/>
                <w:sz w:val="22"/>
              </w:rPr>
              <w:t>tant.</w:t>
            </w:r>
            <w:r w:rsidR="00AE23BA">
              <w:rPr>
                <w:rFonts w:ascii="Times New Roman" w:eastAsia="Batang" w:hAnsi="Times New Roman" w:cs="Times New Roman"/>
                <w:sz w:val="22"/>
              </w:rPr>
              <w:t xml:space="preserve"> </w:t>
            </w:r>
            <w:r w:rsidR="00551096">
              <w:rPr>
                <w:rFonts w:ascii="Times New Roman" w:eastAsia="Batang" w:hAnsi="Times New Roman" w:cs="Times New Roman"/>
                <w:sz w:val="22"/>
              </w:rPr>
              <w:t>Assist</w:t>
            </w:r>
            <w:r w:rsidR="00844A5D">
              <w:rPr>
                <w:rFonts w:ascii="Times New Roman" w:eastAsia="Batang" w:hAnsi="Times New Roman" w:cs="Times New Roman"/>
                <w:sz w:val="22"/>
              </w:rPr>
              <w:t>ed</w:t>
            </w:r>
            <w:r w:rsidR="00551096" w:rsidRPr="00282D35">
              <w:rPr>
                <w:rFonts w:ascii="Times New Roman" w:eastAsia="Batang" w:hAnsi="Times New Roman" w:cs="Times New Roman"/>
                <w:sz w:val="22"/>
              </w:rPr>
              <w:t xml:space="preserve"> students’ individual project</w:t>
            </w:r>
            <w:r w:rsidR="00551096">
              <w:rPr>
                <w:rFonts w:ascii="Times New Roman" w:eastAsia="Batang" w:hAnsi="Times New Roman" w:cs="Times New Roman"/>
                <w:sz w:val="22"/>
              </w:rPr>
              <w:t>s</w:t>
            </w:r>
            <w:r w:rsidR="00551096" w:rsidRPr="00282D35">
              <w:rPr>
                <w:rFonts w:ascii="Times New Roman" w:eastAsia="Batang" w:hAnsi="Times New Roman" w:cs="Times New Roman"/>
                <w:sz w:val="22"/>
              </w:rPr>
              <w:t xml:space="preserve">, </w:t>
            </w:r>
            <w:r w:rsidR="00551096">
              <w:rPr>
                <w:rFonts w:ascii="Times New Roman" w:eastAsia="Batang" w:hAnsi="Times New Roman" w:cs="Times New Roman"/>
                <w:sz w:val="22"/>
              </w:rPr>
              <w:t xml:space="preserve">group projects, </w:t>
            </w:r>
            <w:r w:rsidR="00551096" w:rsidRPr="00282D35">
              <w:rPr>
                <w:rFonts w:ascii="Times New Roman" w:eastAsia="Batang" w:hAnsi="Times New Roman" w:cs="Times New Roman"/>
                <w:sz w:val="22"/>
              </w:rPr>
              <w:t>and exam</w:t>
            </w:r>
            <w:r w:rsidR="00551096">
              <w:rPr>
                <w:rFonts w:ascii="Times New Roman" w:eastAsia="Batang" w:hAnsi="Times New Roman" w:cs="Times New Roman"/>
                <w:sz w:val="22"/>
              </w:rPr>
              <w:t>s</w:t>
            </w:r>
            <w:r w:rsidR="00551096" w:rsidRPr="00282D35">
              <w:rPr>
                <w:rFonts w:ascii="Times New Roman" w:eastAsia="Batang" w:hAnsi="Times New Roman" w:cs="Times New Roman"/>
                <w:sz w:val="22"/>
              </w:rPr>
              <w:t>.</w:t>
            </w:r>
          </w:p>
          <w:p w14:paraId="4C3C4D33" w14:textId="41008FEF" w:rsidR="00CB2FB9" w:rsidRPr="00E17A68" w:rsidRDefault="00CB2FB9" w:rsidP="002E56E7">
            <w:pPr>
              <w:spacing w:line="240" w:lineRule="auto"/>
              <w:ind w:left="360"/>
              <w:jc w:val="left"/>
              <w:rPr>
                <w:rFonts w:ascii="Times New Roman" w:eastAsia="Batang" w:hAnsi="Times New Roman" w:cs="Times New Roman"/>
                <w:bCs/>
                <w:sz w:val="22"/>
              </w:rPr>
            </w:pPr>
            <w:r w:rsidRPr="006F1CB1">
              <w:rPr>
                <w:rFonts w:ascii="Times New Roman" w:eastAsia="Batang" w:hAnsi="Times New Roman" w:cs="Times New Roman"/>
                <w:b/>
                <w:i/>
                <w:iCs/>
                <w:sz w:val="22"/>
              </w:rPr>
              <w:t>MBA543-Digital Media and Marketing</w:t>
            </w:r>
            <w:r w:rsidR="00E17A68">
              <w:rPr>
                <w:rFonts w:ascii="Times New Roman" w:eastAsia="Batang" w:hAnsi="Times New Roman" w:cs="Times New Roman"/>
                <w:b/>
                <w:i/>
                <w:iCs/>
                <w:sz w:val="22"/>
              </w:rPr>
              <w:t xml:space="preserve"> </w:t>
            </w:r>
            <w:r w:rsidR="00E17A68">
              <w:rPr>
                <w:rFonts w:ascii="Times New Roman" w:eastAsia="Batang" w:hAnsi="Times New Roman" w:cs="Times New Roman"/>
                <w:bCs/>
                <w:sz w:val="22"/>
              </w:rPr>
              <w:t>(Summer</w:t>
            </w:r>
            <w:r w:rsidR="006670A3">
              <w:rPr>
                <w:rFonts w:ascii="Times New Roman" w:eastAsia="Batang" w:hAnsi="Times New Roman" w:cs="Times New Roman"/>
                <w:bCs/>
                <w:sz w:val="22"/>
              </w:rPr>
              <w:t xml:space="preserve">, </w:t>
            </w:r>
            <w:r w:rsidR="00E17A68">
              <w:rPr>
                <w:rFonts w:ascii="Times New Roman" w:eastAsia="Batang" w:hAnsi="Times New Roman" w:cs="Times New Roman"/>
                <w:bCs/>
                <w:sz w:val="22"/>
              </w:rPr>
              <w:t>2021)</w:t>
            </w:r>
          </w:p>
          <w:p w14:paraId="54C7125C" w14:textId="73C899BD" w:rsidR="00A306C4" w:rsidRPr="00A306C4" w:rsidRDefault="00132347" w:rsidP="00760FE8">
            <w:pPr>
              <w:pStyle w:val="ListParagraph"/>
              <w:numPr>
                <w:ilvl w:val="0"/>
                <w:numId w:val="9"/>
              </w:numPr>
              <w:ind w:leftChars="0"/>
              <w:jc w:val="left"/>
              <w:rPr>
                <w:rFonts w:ascii="Times New Roman"/>
                <w:bCs/>
                <w:sz w:val="22"/>
              </w:rPr>
            </w:pPr>
            <w:r>
              <w:rPr>
                <w:rFonts w:ascii="Times New Roman"/>
                <w:bCs/>
                <w:sz w:val="22"/>
              </w:rPr>
              <w:t xml:space="preserve">Teaching assistant. </w:t>
            </w:r>
            <w:r w:rsidR="00A306C4" w:rsidRPr="00282D35">
              <w:rPr>
                <w:rFonts w:ascii="Times New Roman"/>
                <w:bCs/>
                <w:sz w:val="22"/>
              </w:rPr>
              <w:t>Develop</w:t>
            </w:r>
            <w:r w:rsidR="00A306C4">
              <w:rPr>
                <w:rFonts w:ascii="Times New Roman"/>
                <w:bCs/>
                <w:sz w:val="22"/>
              </w:rPr>
              <w:t>ed</w:t>
            </w:r>
            <w:r w:rsidR="00A306C4" w:rsidRPr="00282D35">
              <w:rPr>
                <w:rFonts w:ascii="Times New Roman"/>
                <w:bCs/>
                <w:sz w:val="22"/>
              </w:rPr>
              <w:t xml:space="preserve"> online MOOC course for </w:t>
            </w:r>
            <w:proofErr w:type="spellStart"/>
            <w:r w:rsidR="00A306C4" w:rsidRPr="00282D35">
              <w:rPr>
                <w:rFonts w:ascii="Times New Roman"/>
                <w:bCs/>
                <w:sz w:val="22"/>
              </w:rPr>
              <w:t>iMBA</w:t>
            </w:r>
            <w:proofErr w:type="spellEnd"/>
            <w:r w:rsidR="00A306C4" w:rsidRPr="00282D35">
              <w:rPr>
                <w:rFonts w:ascii="Times New Roman"/>
                <w:bCs/>
                <w:sz w:val="22"/>
              </w:rPr>
              <w:t xml:space="preserve"> class. Prepared class materials, including case studies on marketing strategies employing digital media platforms, reading lists for each class, and assignment</w:t>
            </w:r>
            <w:r w:rsidR="00A306C4">
              <w:rPr>
                <w:rFonts w:ascii="Times New Roman"/>
                <w:bCs/>
                <w:sz w:val="22"/>
              </w:rPr>
              <w:t>s</w:t>
            </w:r>
            <w:r w:rsidR="00A306C4" w:rsidRPr="00282D35">
              <w:rPr>
                <w:rFonts w:ascii="Times New Roman"/>
                <w:bCs/>
                <w:sz w:val="22"/>
              </w:rPr>
              <w:t xml:space="preserve"> for each week.  </w:t>
            </w:r>
          </w:p>
          <w:p w14:paraId="15AB6CAD" w14:textId="178561C7" w:rsidR="008E2A49" w:rsidRDefault="00CB2FB9" w:rsidP="00FE46E6">
            <w:pPr>
              <w:spacing w:line="240" w:lineRule="auto"/>
              <w:ind w:left="342"/>
              <w:jc w:val="left"/>
              <w:rPr>
                <w:rFonts w:ascii="Times New Roman" w:eastAsia="Batang" w:hAnsi="Times New Roman" w:cs="Times New Roman"/>
                <w:bCs/>
                <w:sz w:val="22"/>
              </w:rPr>
            </w:pPr>
            <w:r w:rsidRPr="00844A5D">
              <w:rPr>
                <w:rFonts w:ascii="Times New Roman" w:eastAsia="Batang" w:hAnsi="Times New Roman" w:cs="Times New Roman"/>
                <w:b/>
                <w:i/>
                <w:iCs/>
                <w:sz w:val="22"/>
              </w:rPr>
              <w:t>ADV</w:t>
            </w:r>
            <w:r w:rsidR="00964C7A" w:rsidRPr="00844A5D">
              <w:rPr>
                <w:rFonts w:ascii="Times New Roman" w:eastAsia="Batang" w:hAnsi="Times New Roman" w:cs="Times New Roman"/>
                <w:b/>
                <w:i/>
                <w:iCs/>
                <w:sz w:val="22"/>
              </w:rPr>
              <w:t>410-Public Relations Strategy</w:t>
            </w:r>
            <w:r w:rsidR="002A30C0">
              <w:rPr>
                <w:rFonts w:ascii="Times New Roman" w:eastAsia="Batang" w:hAnsi="Times New Roman" w:cs="Times New Roman"/>
                <w:bCs/>
                <w:sz w:val="22"/>
              </w:rPr>
              <w:t xml:space="preserve"> (F2017-S</w:t>
            </w:r>
            <w:r w:rsidR="00902B04">
              <w:rPr>
                <w:rFonts w:ascii="Times New Roman" w:eastAsia="Batang" w:hAnsi="Times New Roman" w:cs="Times New Roman"/>
                <w:bCs/>
                <w:sz w:val="22"/>
              </w:rPr>
              <w:t>2019)</w:t>
            </w:r>
          </w:p>
          <w:p w14:paraId="3539BD34" w14:textId="6010C5E4" w:rsidR="00F45965" w:rsidRPr="007D4960" w:rsidRDefault="00E62A9A" w:rsidP="007D4960">
            <w:pPr>
              <w:numPr>
                <w:ilvl w:val="0"/>
                <w:numId w:val="9"/>
              </w:numPr>
              <w:spacing w:after="160" w:line="240" w:lineRule="auto"/>
              <w:jc w:val="left"/>
              <w:rPr>
                <w:rFonts w:ascii="Times New Roman" w:eastAsia="Batang" w:hAnsi="Times New Roman" w:cs="Times New Roman"/>
                <w:sz w:val="22"/>
              </w:rPr>
            </w:pPr>
            <w:r>
              <w:rPr>
                <w:rFonts w:ascii="Times New Roman" w:eastAsia="Batang" w:hAnsi="Times New Roman" w:cs="Times New Roman"/>
                <w:sz w:val="22"/>
              </w:rPr>
              <w:t xml:space="preserve">Teaching assistant. </w:t>
            </w:r>
            <w:r w:rsidR="00760FE8" w:rsidRPr="00282D35">
              <w:rPr>
                <w:rFonts w:ascii="Times New Roman" w:eastAsia="Batang" w:hAnsi="Times New Roman" w:cs="Times New Roman"/>
                <w:sz w:val="22"/>
              </w:rPr>
              <w:t>Help</w:t>
            </w:r>
            <w:r w:rsidR="00760FE8">
              <w:rPr>
                <w:rFonts w:ascii="Times New Roman" w:eastAsia="Batang" w:hAnsi="Times New Roman" w:cs="Times New Roman"/>
                <w:sz w:val="22"/>
              </w:rPr>
              <w:t>ed</w:t>
            </w:r>
            <w:r w:rsidR="00760FE8" w:rsidRPr="00282D35">
              <w:rPr>
                <w:rFonts w:ascii="Times New Roman" w:eastAsia="Batang" w:hAnsi="Times New Roman" w:cs="Times New Roman"/>
                <w:sz w:val="22"/>
              </w:rPr>
              <w:t xml:space="preserve"> students’ individual project</w:t>
            </w:r>
            <w:r w:rsidR="00760FE8">
              <w:rPr>
                <w:rFonts w:ascii="Times New Roman" w:eastAsia="Batang" w:hAnsi="Times New Roman" w:cs="Times New Roman"/>
                <w:sz w:val="22"/>
              </w:rPr>
              <w:t>s</w:t>
            </w:r>
            <w:r w:rsidR="00760FE8" w:rsidRPr="00282D35">
              <w:rPr>
                <w:rFonts w:ascii="Times New Roman" w:eastAsia="Batang" w:hAnsi="Times New Roman" w:cs="Times New Roman"/>
                <w:sz w:val="22"/>
              </w:rPr>
              <w:t>, and exam</w:t>
            </w:r>
            <w:r w:rsidR="00760FE8">
              <w:rPr>
                <w:rFonts w:ascii="Times New Roman" w:eastAsia="Batang" w:hAnsi="Times New Roman" w:cs="Times New Roman"/>
                <w:sz w:val="22"/>
              </w:rPr>
              <w:t>s</w:t>
            </w:r>
            <w:r w:rsidR="00760FE8" w:rsidRPr="00282D35">
              <w:rPr>
                <w:rFonts w:ascii="Times New Roman" w:eastAsia="Batang" w:hAnsi="Times New Roman" w:cs="Times New Roman"/>
                <w:sz w:val="22"/>
              </w:rPr>
              <w:t>.</w:t>
            </w:r>
          </w:p>
        </w:tc>
      </w:tr>
      <w:tr w:rsidR="00E565B2" w:rsidRPr="00282D35" w14:paraId="21B0D38C" w14:textId="77777777" w:rsidTr="00E565B2">
        <w:tc>
          <w:tcPr>
            <w:tcW w:w="9350" w:type="dxa"/>
            <w:tcBorders>
              <w:top w:val="nil"/>
            </w:tcBorders>
          </w:tcPr>
          <w:p w14:paraId="1D4A11C6" w14:textId="77777777" w:rsidR="00E565B2" w:rsidRPr="00A41F67" w:rsidRDefault="00E565B2" w:rsidP="00DE2CE0">
            <w:pPr>
              <w:pStyle w:val="NoSpacing"/>
              <w:jc w:val="left"/>
              <w:rPr>
                <w:rFonts w:ascii="Times New Roman" w:hAnsi="Times New Roman" w:cs="Times New Roman"/>
                <w:b/>
                <w:bCs/>
                <w:sz w:val="16"/>
                <w:szCs w:val="16"/>
              </w:rPr>
            </w:pPr>
          </w:p>
          <w:p w14:paraId="3D98959F" w14:textId="77777777" w:rsidR="00E565B2" w:rsidRPr="00282D35" w:rsidRDefault="00E565B2" w:rsidP="00DE2CE0">
            <w:pPr>
              <w:pStyle w:val="NoSpacing"/>
              <w:jc w:val="left"/>
              <w:rPr>
                <w:rFonts w:ascii="Times New Roman" w:hAnsi="Times New Roman" w:cs="Times New Roman"/>
                <w:b/>
                <w:bCs/>
                <w:sz w:val="28"/>
                <w:szCs w:val="28"/>
              </w:rPr>
            </w:pPr>
            <w:r>
              <w:rPr>
                <w:rFonts w:ascii="Times New Roman" w:hAnsi="Times New Roman" w:cs="Times New Roman"/>
                <w:b/>
                <w:bCs/>
                <w:sz w:val="28"/>
                <w:szCs w:val="28"/>
              </w:rPr>
              <w:t>Invited Talk &amp; Lecture</w:t>
            </w:r>
          </w:p>
        </w:tc>
      </w:tr>
      <w:tr w:rsidR="00E565B2" w:rsidRPr="00D00684" w14:paraId="6752BF59" w14:textId="77777777" w:rsidTr="00E565B2">
        <w:tc>
          <w:tcPr>
            <w:tcW w:w="9350" w:type="dxa"/>
            <w:tcBorders>
              <w:bottom w:val="nil"/>
            </w:tcBorders>
          </w:tcPr>
          <w:p w14:paraId="747B94D4" w14:textId="772068BB" w:rsidR="00FB660C" w:rsidRDefault="00FB660C" w:rsidP="00DE2CE0">
            <w:pPr>
              <w:spacing w:line="276" w:lineRule="auto"/>
              <w:ind w:left="705" w:hanging="720"/>
              <w:rPr>
                <w:rFonts w:ascii="Times New Roman" w:eastAsia="Batang" w:hAnsi="Times New Roman" w:cs="Times New Roman"/>
                <w:bCs/>
                <w:sz w:val="22"/>
              </w:rPr>
            </w:pPr>
            <w:r>
              <w:rPr>
                <w:rFonts w:ascii="Times New Roman" w:eastAsia="Batang" w:hAnsi="Times New Roman" w:cs="Times New Roman"/>
                <w:b/>
                <w:sz w:val="22"/>
              </w:rPr>
              <w:t xml:space="preserve">Spring 2024 </w:t>
            </w:r>
            <w:r w:rsidR="00791F77">
              <w:rPr>
                <w:rFonts w:ascii="Times New Roman" w:eastAsia="Batang" w:hAnsi="Times New Roman" w:cs="Times New Roman"/>
                <w:b/>
                <w:sz w:val="22"/>
              </w:rPr>
              <w:t>–</w:t>
            </w:r>
            <w:r>
              <w:rPr>
                <w:rFonts w:ascii="Times New Roman" w:eastAsia="Batang" w:hAnsi="Times New Roman" w:cs="Times New Roman"/>
                <w:b/>
                <w:sz w:val="22"/>
              </w:rPr>
              <w:t xml:space="preserve"> ADV</w:t>
            </w:r>
            <w:r w:rsidR="00791F77">
              <w:rPr>
                <w:rFonts w:ascii="Times New Roman" w:eastAsia="Batang" w:hAnsi="Times New Roman" w:cs="Times New Roman" w:hint="eastAsia"/>
                <w:b/>
                <w:sz w:val="22"/>
              </w:rPr>
              <w:t xml:space="preserve"> 590 (</w:t>
            </w:r>
            <w:r w:rsidR="00791F77">
              <w:rPr>
                <w:rFonts w:ascii="Times New Roman" w:eastAsia="Batang" w:hAnsi="Times New Roman" w:cs="Times New Roman"/>
                <w:b/>
                <w:sz w:val="22"/>
              </w:rPr>
              <w:t xml:space="preserve">Persuasion Consumer Response) </w:t>
            </w:r>
            <w:r w:rsidR="00791F77">
              <w:rPr>
                <w:rFonts w:ascii="Times New Roman" w:eastAsia="Batang" w:hAnsi="Times New Roman" w:cs="Times New Roman"/>
                <w:bCs/>
                <w:sz w:val="22"/>
              </w:rPr>
              <w:t>at University of Illinois Urbana-Champaign</w:t>
            </w:r>
          </w:p>
          <w:p w14:paraId="7D1D12A9" w14:textId="6264EE11" w:rsidR="00791F77" w:rsidRDefault="00791F77" w:rsidP="00791F77">
            <w:pPr>
              <w:pStyle w:val="ListParagraph"/>
              <w:numPr>
                <w:ilvl w:val="0"/>
                <w:numId w:val="5"/>
              </w:numPr>
              <w:ind w:leftChars="0"/>
              <w:rPr>
                <w:rFonts w:ascii="Times New Roman"/>
                <w:iCs/>
                <w:sz w:val="22"/>
              </w:rPr>
            </w:pPr>
            <w:r w:rsidRPr="00791F77">
              <w:rPr>
                <w:rFonts w:ascii="Times New Roman"/>
                <w:iCs/>
                <w:sz w:val="22"/>
              </w:rPr>
              <w:lastRenderedPageBreak/>
              <w:t xml:space="preserve">Use of social media </w:t>
            </w:r>
            <w:r w:rsidR="00021C2F">
              <w:rPr>
                <w:rFonts w:ascii="Times New Roman"/>
                <w:iCs/>
                <w:sz w:val="22"/>
              </w:rPr>
              <w:t>and audience response during crisis</w:t>
            </w:r>
          </w:p>
          <w:p w14:paraId="146FE112" w14:textId="77777777" w:rsidR="00021C2F" w:rsidRPr="00021C2F" w:rsidRDefault="00021C2F" w:rsidP="00021C2F">
            <w:pPr>
              <w:pStyle w:val="ListParagraph"/>
              <w:ind w:leftChars="0" w:left="720"/>
              <w:rPr>
                <w:rFonts w:ascii="Times New Roman"/>
                <w:iCs/>
                <w:sz w:val="10"/>
                <w:szCs w:val="10"/>
              </w:rPr>
            </w:pPr>
          </w:p>
          <w:p w14:paraId="17B07316" w14:textId="3755DFE8" w:rsidR="00E565B2" w:rsidRPr="00282D35" w:rsidRDefault="00E565B2" w:rsidP="00DE2CE0">
            <w:pPr>
              <w:spacing w:line="276" w:lineRule="auto"/>
              <w:ind w:left="705" w:hanging="720"/>
              <w:rPr>
                <w:rFonts w:ascii="Times New Roman" w:eastAsia="Batang" w:hAnsi="Times New Roman" w:cs="Times New Roman"/>
                <w:bCs/>
                <w:sz w:val="22"/>
              </w:rPr>
            </w:pPr>
            <w:r>
              <w:rPr>
                <w:rFonts w:ascii="Times New Roman" w:eastAsia="Batang" w:hAnsi="Times New Roman" w:cs="Times New Roman"/>
                <w:b/>
                <w:sz w:val="22"/>
              </w:rPr>
              <w:t xml:space="preserve">Fall 2019-ADV 410 (Public Relations Strategy) </w:t>
            </w:r>
            <w:r w:rsidRPr="00D00684">
              <w:rPr>
                <w:rFonts w:ascii="Times New Roman" w:eastAsia="Batang" w:hAnsi="Times New Roman" w:cs="Times New Roman"/>
                <w:bCs/>
                <w:sz w:val="22"/>
              </w:rPr>
              <w:t xml:space="preserve">at University of </w:t>
            </w:r>
            <w:r>
              <w:rPr>
                <w:rFonts w:ascii="Times New Roman" w:eastAsia="Batang" w:hAnsi="Times New Roman" w:cs="Times New Roman"/>
                <w:bCs/>
                <w:sz w:val="22"/>
              </w:rPr>
              <w:t>Illinois Urbana</w:t>
            </w:r>
            <w:r w:rsidRPr="00D00684">
              <w:rPr>
                <w:rFonts w:ascii="Times New Roman" w:eastAsia="Batang" w:hAnsi="Times New Roman" w:cs="Times New Roman"/>
                <w:bCs/>
                <w:sz w:val="22"/>
              </w:rPr>
              <w:t>-Champaign</w:t>
            </w:r>
            <w:r>
              <w:rPr>
                <w:rFonts w:ascii="Times New Roman" w:eastAsia="Batang" w:hAnsi="Times New Roman" w:cs="Times New Roman"/>
                <w:b/>
                <w:sz w:val="22"/>
              </w:rPr>
              <w:t xml:space="preserve"> </w:t>
            </w:r>
          </w:p>
          <w:p w14:paraId="673BC292" w14:textId="6197B86D" w:rsidR="00E565B2" w:rsidRDefault="00E565B2" w:rsidP="00E565B2">
            <w:pPr>
              <w:pStyle w:val="ListParagraph"/>
              <w:numPr>
                <w:ilvl w:val="0"/>
                <w:numId w:val="5"/>
              </w:numPr>
              <w:ind w:leftChars="0"/>
              <w:rPr>
                <w:rFonts w:ascii="Times New Roman"/>
                <w:iCs/>
                <w:sz w:val="22"/>
              </w:rPr>
            </w:pPr>
            <w:r>
              <w:rPr>
                <w:rFonts w:ascii="Times New Roman"/>
                <w:iCs/>
                <w:sz w:val="22"/>
              </w:rPr>
              <w:t xml:space="preserve">Crisis </w:t>
            </w:r>
            <w:r w:rsidR="00791F77">
              <w:rPr>
                <w:rFonts w:ascii="Times New Roman"/>
                <w:iCs/>
                <w:sz w:val="22"/>
              </w:rPr>
              <w:t>c</w:t>
            </w:r>
            <w:r>
              <w:rPr>
                <w:rFonts w:ascii="Times New Roman"/>
                <w:iCs/>
                <w:sz w:val="22"/>
              </w:rPr>
              <w:t xml:space="preserve">ommunication and </w:t>
            </w:r>
            <w:r w:rsidR="00791F77">
              <w:rPr>
                <w:rFonts w:ascii="Times New Roman"/>
                <w:iCs/>
                <w:sz w:val="22"/>
              </w:rPr>
              <w:t>s</w:t>
            </w:r>
            <w:r>
              <w:rPr>
                <w:rFonts w:ascii="Times New Roman"/>
                <w:iCs/>
                <w:sz w:val="22"/>
              </w:rPr>
              <w:t xml:space="preserve">ocial </w:t>
            </w:r>
            <w:r w:rsidR="00791F77">
              <w:rPr>
                <w:rFonts w:ascii="Times New Roman"/>
                <w:iCs/>
                <w:sz w:val="22"/>
              </w:rPr>
              <w:t>m</w:t>
            </w:r>
            <w:r>
              <w:rPr>
                <w:rFonts w:ascii="Times New Roman"/>
                <w:iCs/>
                <w:sz w:val="22"/>
              </w:rPr>
              <w:t>edia</w:t>
            </w:r>
          </w:p>
          <w:p w14:paraId="7AA441FD" w14:textId="77777777" w:rsidR="00E565B2" w:rsidRPr="00D00684" w:rsidRDefault="00E565B2" w:rsidP="00DE2CE0">
            <w:pPr>
              <w:spacing w:line="240" w:lineRule="auto"/>
              <w:rPr>
                <w:rFonts w:ascii="Times New Roman" w:eastAsia="Batang" w:hAnsi="Times New Roman" w:cs="Times New Roman"/>
                <w:iCs/>
                <w:sz w:val="10"/>
                <w:szCs w:val="10"/>
              </w:rPr>
            </w:pPr>
          </w:p>
          <w:p w14:paraId="0A8476C8" w14:textId="040F6CD3" w:rsidR="00E565B2" w:rsidRDefault="00E565B2" w:rsidP="00DE2CE0">
            <w:pPr>
              <w:spacing w:line="240" w:lineRule="auto"/>
              <w:rPr>
                <w:rFonts w:ascii="Times New Roman" w:eastAsia="Batang" w:hAnsi="Times New Roman" w:cs="Times New Roman"/>
                <w:iCs/>
                <w:sz w:val="22"/>
              </w:rPr>
            </w:pPr>
            <w:r w:rsidRPr="00D00684">
              <w:rPr>
                <w:rFonts w:ascii="Times New Roman" w:eastAsia="Batang" w:hAnsi="Times New Roman" w:cs="Times New Roman"/>
                <w:b/>
                <w:bCs/>
                <w:iCs/>
                <w:sz w:val="22"/>
              </w:rPr>
              <w:t>Fall 2019-ADV 492 (Consumer Response)</w:t>
            </w:r>
            <w:r>
              <w:rPr>
                <w:rFonts w:ascii="Times New Roman" w:eastAsia="Batang" w:hAnsi="Times New Roman" w:cs="Times New Roman"/>
                <w:iCs/>
                <w:sz w:val="22"/>
              </w:rPr>
              <w:t xml:space="preserve"> at University of Illinois Urbana-Champaign</w:t>
            </w:r>
          </w:p>
          <w:p w14:paraId="16CD917A" w14:textId="7E3BC524" w:rsidR="00E565B2" w:rsidRPr="00D00684" w:rsidRDefault="00E565B2" w:rsidP="00E565B2">
            <w:pPr>
              <w:pStyle w:val="ListParagraph"/>
              <w:numPr>
                <w:ilvl w:val="0"/>
                <w:numId w:val="5"/>
              </w:numPr>
              <w:ind w:leftChars="0"/>
              <w:rPr>
                <w:rFonts w:ascii="Times New Roman"/>
                <w:iCs/>
                <w:sz w:val="22"/>
              </w:rPr>
            </w:pPr>
            <w:r>
              <w:rPr>
                <w:rFonts w:ascii="Times New Roman"/>
                <w:iCs/>
                <w:sz w:val="22"/>
              </w:rPr>
              <w:t xml:space="preserve">Research </w:t>
            </w:r>
            <w:r w:rsidR="00791F77">
              <w:rPr>
                <w:rFonts w:ascii="Times New Roman"/>
                <w:iCs/>
                <w:sz w:val="22"/>
              </w:rPr>
              <w:t>m</w:t>
            </w:r>
            <w:r>
              <w:rPr>
                <w:rFonts w:ascii="Times New Roman"/>
                <w:iCs/>
                <w:sz w:val="22"/>
              </w:rPr>
              <w:t xml:space="preserve">ethods in </w:t>
            </w:r>
            <w:r w:rsidR="00791F77">
              <w:rPr>
                <w:rFonts w:ascii="Times New Roman"/>
                <w:iCs/>
                <w:sz w:val="22"/>
              </w:rPr>
              <w:t>c</w:t>
            </w:r>
            <w:r>
              <w:rPr>
                <w:rFonts w:ascii="Times New Roman"/>
                <w:iCs/>
                <w:sz w:val="22"/>
              </w:rPr>
              <w:t xml:space="preserve">ommunication </w:t>
            </w:r>
            <w:r w:rsidR="00791F77">
              <w:rPr>
                <w:rFonts w:ascii="Times New Roman"/>
                <w:iCs/>
                <w:sz w:val="22"/>
              </w:rPr>
              <w:t>r</w:t>
            </w:r>
            <w:r>
              <w:rPr>
                <w:rFonts w:ascii="Times New Roman"/>
                <w:iCs/>
                <w:sz w:val="22"/>
              </w:rPr>
              <w:t xml:space="preserve">esearch </w:t>
            </w:r>
          </w:p>
        </w:tc>
      </w:tr>
      <w:tr w:rsidR="009457F7" w:rsidRPr="00282D35" w14:paraId="40F3F140" w14:textId="77777777" w:rsidTr="000F4C3D">
        <w:tc>
          <w:tcPr>
            <w:tcW w:w="9350" w:type="dxa"/>
            <w:tcBorders>
              <w:top w:val="nil"/>
            </w:tcBorders>
          </w:tcPr>
          <w:p w14:paraId="3E6F52C3" w14:textId="77777777" w:rsidR="00223F36" w:rsidRPr="00A41F67" w:rsidRDefault="00223F36" w:rsidP="00571FA1">
            <w:pPr>
              <w:pStyle w:val="NoSpacing"/>
              <w:jc w:val="left"/>
              <w:rPr>
                <w:rFonts w:ascii="Times New Roman" w:hAnsi="Times New Roman" w:cs="Times New Roman"/>
                <w:b/>
                <w:bCs/>
                <w:sz w:val="16"/>
                <w:szCs w:val="16"/>
              </w:rPr>
            </w:pPr>
          </w:p>
          <w:p w14:paraId="2745EF24" w14:textId="620394C6" w:rsidR="009457F7" w:rsidRPr="00282D35" w:rsidRDefault="00223F36" w:rsidP="00571FA1">
            <w:pPr>
              <w:pStyle w:val="NoSpacing"/>
              <w:jc w:val="left"/>
              <w:rPr>
                <w:rFonts w:ascii="Times New Roman" w:hAnsi="Times New Roman" w:cs="Times New Roman"/>
                <w:b/>
                <w:bCs/>
                <w:sz w:val="28"/>
                <w:szCs w:val="28"/>
              </w:rPr>
            </w:pPr>
            <w:r w:rsidRPr="00282D35">
              <w:rPr>
                <w:rFonts w:ascii="Times New Roman" w:hAnsi="Times New Roman" w:cs="Times New Roman"/>
                <w:b/>
                <w:bCs/>
                <w:sz w:val="28"/>
                <w:szCs w:val="28"/>
              </w:rPr>
              <w:t>Research Assistant Experiences</w:t>
            </w:r>
          </w:p>
        </w:tc>
      </w:tr>
      <w:tr w:rsidR="009457F7" w:rsidRPr="00282D35" w14:paraId="73A994C8" w14:textId="77777777" w:rsidTr="00CC00D8">
        <w:tc>
          <w:tcPr>
            <w:tcW w:w="9350" w:type="dxa"/>
            <w:tcBorders>
              <w:bottom w:val="nil"/>
            </w:tcBorders>
          </w:tcPr>
          <w:p w14:paraId="3DD2AF1C" w14:textId="4CE0D066" w:rsidR="00176CF7" w:rsidRDefault="00176CF7" w:rsidP="00B140FF">
            <w:pPr>
              <w:spacing w:line="276" w:lineRule="auto"/>
              <w:ind w:left="705" w:hanging="720"/>
              <w:rPr>
                <w:rFonts w:ascii="Times New Roman" w:eastAsia="Batang" w:hAnsi="Times New Roman" w:cs="Times New Roman"/>
                <w:bCs/>
                <w:sz w:val="22"/>
              </w:rPr>
            </w:pPr>
            <w:r>
              <w:rPr>
                <w:rFonts w:ascii="Times New Roman" w:eastAsia="Batang" w:hAnsi="Times New Roman" w:cs="Times New Roman"/>
                <w:b/>
                <w:sz w:val="22"/>
              </w:rPr>
              <w:t xml:space="preserve">Research Assistant, </w:t>
            </w:r>
            <w:r>
              <w:rPr>
                <w:rFonts w:ascii="Times New Roman" w:eastAsia="Batang" w:hAnsi="Times New Roman" w:cs="Times New Roman"/>
                <w:bCs/>
                <w:sz w:val="22"/>
              </w:rPr>
              <w:t xml:space="preserve">University of </w:t>
            </w:r>
            <w:r w:rsidR="00561AD8">
              <w:rPr>
                <w:rFonts w:ascii="Times New Roman" w:eastAsia="Batang" w:hAnsi="Times New Roman" w:cs="Times New Roman"/>
                <w:bCs/>
                <w:sz w:val="22"/>
              </w:rPr>
              <w:t>Illinois Urbana</w:t>
            </w:r>
            <w:r>
              <w:rPr>
                <w:rFonts w:ascii="Times New Roman" w:eastAsia="Batang" w:hAnsi="Times New Roman" w:cs="Times New Roman"/>
                <w:bCs/>
                <w:sz w:val="22"/>
              </w:rPr>
              <w:t>-Champaign (Spring 2022)</w:t>
            </w:r>
          </w:p>
          <w:p w14:paraId="73808E46" w14:textId="52D7E4FE" w:rsidR="00176CF7" w:rsidRPr="00176CF7" w:rsidRDefault="00176CF7" w:rsidP="00176CF7">
            <w:pPr>
              <w:numPr>
                <w:ilvl w:val="0"/>
                <w:numId w:val="4"/>
              </w:numPr>
              <w:spacing w:line="240" w:lineRule="auto"/>
              <w:rPr>
                <w:rFonts w:ascii="Times New Roman" w:eastAsia="Batang" w:hAnsi="Times New Roman" w:cs="Times New Roman"/>
                <w:iCs/>
                <w:sz w:val="22"/>
              </w:rPr>
            </w:pPr>
            <w:r w:rsidRPr="00282D35">
              <w:rPr>
                <w:rFonts w:ascii="Times New Roman" w:eastAsia="Batang" w:hAnsi="Times New Roman" w:cs="Times New Roman"/>
                <w:iCs/>
                <w:sz w:val="22"/>
              </w:rPr>
              <w:t xml:space="preserve">Research Assistant for Dr. </w:t>
            </w:r>
            <w:r>
              <w:rPr>
                <w:rFonts w:ascii="Times New Roman" w:eastAsia="Batang" w:hAnsi="Times New Roman" w:cs="Times New Roman"/>
                <w:iCs/>
                <w:sz w:val="22"/>
              </w:rPr>
              <w:t>Sang-Hwa Oh</w:t>
            </w:r>
            <w:r w:rsidRPr="00282D35">
              <w:rPr>
                <w:rFonts w:ascii="Times New Roman" w:eastAsia="Batang" w:hAnsi="Times New Roman" w:cs="Times New Roman"/>
                <w:iCs/>
                <w:sz w:val="22"/>
              </w:rPr>
              <w:t>.</w:t>
            </w:r>
            <w:r w:rsidRPr="00176CF7">
              <w:rPr>
                <w:rFonts w:ascii="Times New Roman" w:eastAsia="Batang" w:hAnsi="Times New Roman" w:cs="Times New Roman"/>
                <w:iCs/>
                <w:sz w:val="22"/>
              </w:rPr>
              <w:t xml:space="preserve">  </w:t>
            </w:r>
          </w:p>
          <w:p w14:paraId="023E0421" w14:textId="1E3D663F" w:rsidR="00B140FF" w:rsidRPr="00282D35" w:rsidRDefault="00B140FF" w:rsidP="00B140FF">
            <w:pPr>
              <w:spacing w:line="276" w:lineRule="auto"/>
              <w:ind w:left="705" w:hanging="720"/>
              <w:rPr>
                <w:rFonts w:ascii="Times New Roman" w:eastAsia="Batang" w:hAnsi="Times New Roman" w:cs="Times New Roman"/>
                <w:bCs/>
                <w:sz w:val="22"/>
              </w:rPr>
            </w:pPr>
            <w:r w:rsidRPr="00282D35">
              <w:rPr>
                <w:rFonts w:ascii="Times New Roman" w:eastAsia="Batang" w:hAnsi="Times New Roman" w:cs="Times New Roman"/>
                <w:b/>
                <w:sz w:val="22"/>
              </w:rPr>
              <w:t xml:space="preserve">Research Assistant, </w:t>
            </w:r>
            <w:r w:rsidRPr="00282D35">
              <w:rPr>
                <w:rFonts w:ascii="Times New Roman" w:eastAsia="Batang" w:hAnsi="Times New Roman" w:cs="Times New Roman"/>
                <w:bCs/>
                <w:sz w:val="22"/>
              </w:rPr>
              <w:t xml:space="preserve">University of </w:t>
            </w:r>
            <w:r w:rsidR="00561AD8">
              <w:rPr>
                <w:rFonts w:ascii="Times New Roman" w:eastAsia="Batang" w:hAnsi="Times New Roman" w:cs="Times New Roman"/>
                <w:bCs/>
                <w:sz w:val="22"/>
              </w:rPr>
              <w:t>Illinois Urbana</w:t>
            </w:r>
            <w:r w:rsidRPr="00282D35">
              <w:rPr>
                <w:rFonts w:ascii="Times New Roman" w:eastAsia="Batang" w:hAnsi="Times New Roman" w:cs="Times New Roman"/>
                <w:bCs/>
                <w:sz w:val="22"/>
              </w:rPr>
              <w:t>-Champaign (Fall 2019</w:t>
            </w:r>
            <w:r w:rsidR="00500D82">
              <w:rPr>
                <w:rFonts w:ascii="Times New Roman" w:eastAsia="Batang" w:hAnsi="Times New Roman" w:cs="Times New Roman"/>
                <w:bCs/>
                <w:sz w:val="22"/>
              </w:rPr>
              <w:t>-</w:t>
            </w:r>
            <w:r w:rsidRPr="00282D35">
              <w:rPr>
                <w:rFonts w:ascii="Times New Roman" w:eastAsia="Batang" w:hAnsi="Times New Roman" w:cs="Times New Roman"/>
                <w:bCs/>
                <w:sz w:val="22"/>
              </w:rPr>
              <w:t>Spring 2020)</w:t>
            </w:r>
          </w:p>
          <w:p w14:paraId="2C19C50F" w14:textId="50C183CF" w:rsidR="009457F7" w:rsidRPr="00282D35" w:rsidRDefault="00B140FF" w:rsidP="00E25311">
            <w:pPr>
              <w:numPr>
                <w:ilvl w:val="0"/>
                <w:numId w:val="4"/>
              </w:numPr>
              <w:spacing w:line="240" w:lineRule="auto"/>
              <w:rPr>
                <w:rFonts w:ascii="Times New Roman" w:eastAsia="Batang" w:hAnsi="Times New Roman" w:cs="Times New Roman"/>
                <w:iCs/>
                <w:sz w:val="22"/>
              </w:rPr>
            </w:pPr>
            <w:r w:rsidRPr="00282D35">
              <w:rPr>
                <w:rFonts w:ascii="Times New Roman" w:eastAsia="Batang" w:hAnsi="Times New Roman" w:cs="Times New Roman"/>
                <w:iCs/>
                <w:sz w:val="22"/>
              </w:rPr>
              <w:t xml:space="preserve">Research Assistant for Dr. Yao.  </w:t>
            </w:r>
          </w:p>
        </w:tc>
      </w:tr>
      <w:tr w:rsidR="005A72C5" w:rsidRPr="00282D35" w14:paraId="1A6912F2" w14:textId="77777777" w:rsidTr="00E335E8">
        <w:tc>
          <w:tcPr>
            <w:tcW w:w="9350" w:type="dxa"/>
            <w:tcBorders>
              <w:top w:val="nil"/>
              <w:bottom w:val="single" w:sz="4" w:space="0" w:color="auto"/>
            </w:tcBorders>
          </w:tcPr>
          <w:p w14:paraId="241FC8A9" w14:textId="77777777" w:rsidR="005A72C5" w:rsidRPr="00A41F67" w:rsidRDefault="005A72C5" w:rsidP="005A72C5">
            <w:pPr>
              <w:pStyle w:val="NoSpacing"/>
              <w:jc w:val="left"/>
              <w:rPr>
                <w:rFonts w:ascii="Times New Roman" w:hAnsi="Times New Roman" w:cs="Times New Roman"/>
                <w:b/>
                <w:bCs/>
                <w:sz w:val="16"/>
                <w:szCs w:val="16"/>
              </w:rPr>
            </w:pPr>
          </w:p>
          <w:p w14:paraId="50D870B8" w14:textId="28C638FC" w:rsidR="005A72C5" w:rsidRPr="00A41F67" w:rsidRDefault="00E335E8" w:rsidP="005A72C5">
            <w:pPr>
              <w:pStyle w:val="NoSpacing"/>
              <w:jc w:val="left"/>
              <w:rPr>
                <w:rFonts w:ascii="Times New Roman" w:hAnsi="Times New Roman" w:cs="Times New Roman"/>
                <w:sz w:val="16"/>
                <w:szCs w:val="16"/>
              </w:rPr>
            </w:pPr>
            <w:r>
              <w:rPr>
                <w:rFonts w:ascii="Times New Roman" w:hAnsi="Times New Roman" w:cs="Times New Roman"/>
                <w:b/>
                <w:bCs/>
                <w:sz w:val="28"/>
                <w:szCs w:val="28"/>
              </w:rPr>
              <w:t>External Grant</w:t>
            </w:r>
            <w:r w:rsidR="005A72C5">
              <w:rPr>
                <w:rFonts w:ascii="Times New Roman" w:hAnsi="Times New Roman" w:cs="Times New Roman"/>
                <w:b/>
                <w:bCs/>
                <w:sz w:val="28"/>
                <w:szCs w:val="28"/>
              </w:rPr>
              <w:t xml:space="preserve"> </w:t>
            </w:r>
          </w:p>
        </w:tc>
      </w:tr>
      <w:tr w:rsidR="00E335E8" w:rsidRPr="00282D35" w14:paraId="0203D113" w14:textId="77777777" w:rsidTr="00361434">
        <w:tc>
          <w:tcPr>
            <w:tcW w:w="9350" w:type="dxa"/>
            <w:tcBorders>
              <w:top w:val="single" w:sz="4" w:space="0" w:color="FFFFFF" w:themeColor="background1"/>
              <w:bottom w:val="nil"/>
            </w:tcBorders>
          </w:tcPr>
          <w:p w14:paraId="364F0098" w14:textId="2101CF6B" w:rsidR="008864AE" w:rsidRDefault="00703EDD" w:rsidP="006371BE">
            <w:pPr>
              <w:spacing w:line="276" w:lineRule="auto"/>
              <w:ind w:left="705" w:hanging="720"/>
              <w:rPr>
                <w:rFonts w:ascii="Times New Roman" w:eastAsia="Batang" w:hAnsi="Times New Roman" w:cs="Times New Roman"/>
                <w:b/>
                <w:sz w:val="22"/>
              </w:rPr>
            </w:pPr>
            <w:r w:rsidRPr="00703EDD">
              <w:rPr>
                <w:rFonts w:ascii="Times New Roman" w:eastAsia="Batang" w:hAnsi="Times New Roman" w:cs="Times New Roman"/>
                <w:b/>
                <w:sz w:val="22"/>
              </w:rPr>
              <w:t>Enhancing Public Engagement and Support for Energy Well-being Through Strategic Communication Initiatives</w:t>
            </w:r>
            <w:r>
              <w:rPr>
                <w:rFonts w:ascii="Times New Roman" w:eastAsia="Batang" w:hAnsi="Times New Roman" w:cs="Times New Roman"/>
                <w:b/>
                <w:sz w:val="22"/>
              </w:rPr>
              <w:t xml:space="preserve"> (Under review by NSF)</w:t>
            </w:r>
          </w:p>
          <w:p w14:paraId="6C267EAE" w14:textId="4C34F374" w:rsidR="00703EDD" w:rsidRDefault="00BE79D2" w:rsidP="009E6179">
            <w:pPr>
              <w:spacing w:line="276" w:lineRule="auto"/>
              <w:ind w:left="343"/>
              <w:rPr>
                <w:rFonts w:ascii="Times New Roman" w:eastAsia="Batang" w:hAnsi="Times New Roman" w:cs="Times New Roman"/>
                <w:b/>
                <w:sz w:val="22"/>
                <w:u w:val="single"/>
              </w:rPr>
            </w:pPr>
            <w:r w:rsidRPr="009E6179">
              <w:rPr>
                <w:rFonts w:ascii="Times New Roman" w:eastAsia="Batang" w:hAnsi="Times New Roman" w:cs="Times New Roman"/>
                <w:b/>
                <w:sz w:val="22"/>
                <w:u w:val="single"/>
              </w:rPr>
              <w:t>$302,724 submitted</w:t>
            </w:r>
          </w:p>
          <w:p w14:paraId="45DE06D8" w14:textId="460EEF51" w:rsidR="009E6179" w:rsidRPr="009E6179" w:rsidRDefault="009E6179" w:rsidP="009E6179">
            <w:pPr>
              <w:pStyle w:val="ListParagraph"/>
              <w:numPr>
                <w:ilvl w:val="0"/>
                <w:numId w:val="5"/>
              </w:numPr>
              <w:spacing w:line="276" w:lineRule="auto"/>
              <w:ind w:leftChars="0"/>
              <w:rPr>
                <w:rFonts w:ascii="Times New Roman"/>
                <w:b/>
                <w:sz w:val="22"/>
                <w:u w:val="single"/>
              </w:rPr>
            </w:pPr>
            <w:r>
              <w:rPr>
                <w:rFonts w:ascii="Times New Roman"/>
                <w:bCs/>
                <w:sz w:val="22"/>
              </w:rPr>
              <w:t xml:space="preserve">PI: </w:t>
            </w:r>
            <w:r w:rsidRPr="00A97AE7">
              <w:rPr>
                <w:rFonts w:ascii="Times New Roman"/>
                <w:b/>
                <w:sz w:val="22"/>
              </w:rPr>
              <w:t>Dr. Lee</w:t>
            </w:r>
            <w:r>
              <w:rPr>
                <w:rFonts w:ascii="Times New Roman"/>
                <w:bCs/>
                <w:sz w:val="22"/>
              </w:rPr>
              <w:t xml:space="preserve"> (Department of Information Science Technology)</w:t>
            </w:r>
          </w:p>
          <w:p w14:paraId="48BBA8AE" w14:textId="07460852" w:rsidR="00110796" w:rsidRDefault="00110796" w:rsidP="00110796">
            <w:pPr>
              <w:pStyle w:val="ListParagraph"/>
              <w:spacing w:line="276" w:lineRule="auto"/>
              <w:ind w:leftChars="0" w:left="720"/>
              <w:rPr>
                <w:rFonts w:ascii="Times New Roman"/>
                <w:bCs/>
                <w:sz w:val="22"/>
              </w:rPr>
            </w:pPr>
            <w:r>
              <w:rPr>
                <w:rFonts w:ascii="Times New Roman"/>
                <w:bCs/>
                <w:sz w:val="22"/>
              </w:rPr>
              <w:t>Co-PIs: Dr. Shi (Department of Engineering Technology) and Dr. Buttorff (Hobby School of Public Policy)</w:t>
            </w:r>
          </w:p>
          <w:p w14:paraId="0D2C95E4" w14:textId="0BFF3FAE" w:rsidR="00110796" w:rsidRPr="00110796" w:rsidRDefault="00110796" w:rsidP="00110796">
            <w:pPr>
              <w:pStyle w:val="ListParagraph"/>
              <w:spacing w:line="276" w:lineRule="auto"/>
              <w:ind w:leftChars="0" w:left="720"/>
              <w:rPr>
                <w:rFonts w:ascii="Times New Roman"/>
                <w:bCs/>
                <w:sz w:val="22"/>
              </w:rPr>
            </w:pPr>
            <w:r>
              <w:rPr>
                <w:rFonts w:ascii="Times New Roman"/>
                <w:bCs/>
                <w:sz w:val="22"/>
              </w:rPr>
              <w:t>Senior Personnel: Dr. Pinto (Hobby School of Public Policy)</w:t>
            </w:r>
          </w:p>
          <w:p w14:paraId="5F64454A" w14:textId="066BE79D" w:rsidR="00110796" w:rsidRPr="00926895" w:rsidRDefault="009E6179" w:rsidP="008C3117">
            <w:pPr>
              <w:pStyle w:val="ListParagraph"/>
              <w:numPr>
                <w:ilvl w:val="0"/>
                <w:numId w:val="5"/>
              </w:numPr>
              <w:spacing w:line="276" w:lineRule="auto"/>
              <w:ind w:leftChars="0"/>
              <w:rPr>
                <w:rFonts w:ascii="Times New Roman"/>
                <w:b/>
                <w:sz w:val="22"/>
                <w:u w:val="single"/>
              </w:rPr>
            </w:pPr>
            <w:r>
              <w:rPr>
                <w:rFonts w:ascii="Times New Roman"/>
                <w:bCs/>
                <w:sz w:val="22"/>
              </w:rPr>
              <w:t xml:space="preserve">This project aims to </w:t>
            </w:r>
            <w:r w:rsidR="00563065">
              <w:rPr>
                <w:rFonts w:ascii="Times New Roman"/>
                <w:bCs/>
                <w:sz w:val="22"/>
              </w:rPr>
              <w:t xml:space="preserve">identify optimal communication strategy by combining Framing Theory and Value-Belief-Norm Theory to enhance public’s support for energy well-being policies. </w:t>
            </w:r>
          </w:p>
          <w:p w14:paraId="273FD0B2" w14:textId="77777777" w:rsidR="006371BE" w:rsidRPr="00A320CC" w:rsidRDefault="006371BE" w:rsidP="006371BE">
            <w:pPr>
              <w:spacing w:line="276" w:lineRule="auto"/>
              <w:rPr>
                <w:rFonts w:ascii="Times New Roman"/>
                <w:b/>
                <w:sz w:val="10"/>
                <w:szCs w:val="10"/>
              </w:rPr>
            </w:pPr>
          </w:p>
          <w:p w14:paraId="760597FD" w14:textId="370754DB" w:rsidR="00A915D2" w:rsidRDefault="00A915D2" w:rsidP="00A915D2">
            <w:pPr>
              <w:spacing w:line="276" w:lineRule="auto"/>
              <w:ind w:left="705" w:hanging="720"/>
              <w:rPr>
                <w:rFonts w:ascii="Times New Roman" w:eastAsia="Batang" w:hAnsi="Times New Roman" w:cs="Times New Roman"/>
                <w:b/>
                <w:sz w:val="22"/>
              </w:rPr>
            </w:pPr>
            <w:r w:rsidRPr="00A533B9">
              <w:rPr>
                <w:rFonts w:ascii="Times New Roman" w:eastAsia="Batang" w:hAnsi="Times New Roman" w:cs="Times New Roman"/>
                <w:b/>
                <w:sz w:val="22"/>
              </w:rPr>
              <w:t>Consumer Electronics Battery Recycling, Reprocessing, and Battery Collection</w:t>
            </w:r>
            <w:r>
              <w:rPr>
                <w:rFonts w:ascii="Times New Roman" w:eastAsia="Batang" w:hAnsi="Times New Roman" w:cs="Times New Roman"/>
                <w:b/>
                <w:sz w:val="22"/>
              </w:rPr>
              <w:t xml:space="preserve"> (Oct. 202</w:t>
            </w:r>
            <w:r w:rsidR="00301C72">
              <w:rPr>
                <w:rFonts w:ascii="Times New Roman" w:eastAsia="Batang" w:hAnsi="Times New Roman" w:cs="Times New Roman"/>
                <w:b/>
                <w:sz w:val="22"/>
              </w:rPr>
              <w:t xml:space="preserve">4 - </w:t>
            </w:r>
            <w:r>
              <w:rPr>
                <w:rFonts w:ascii="Times New Roman" w:eastAsia="Batang" w:hAnsi="Times New Roman" w:cs="Times New Roman"/>
                <w:b/>
                <w:sz w:val="22"/>
              </w:rPr>
              <w:t>)</w:t>
            </w:r>
          </w:p>
          <w:p w14:paraId="426E6740" w14:textId="734B0ED5" w:rsidR="0002693A" w:rsidRPr="00775ADC" w:rsidRDefault="0002693A" w:rsidP="00775ADC">
            <w:pPr>
              <w:spacing w:line="276" w:lineRule="auto"/>
              <w:ind w:left="336"/>
              <w:rPr>
                <w:rFonts w:ascii="Times New Roman" w:eastAsia="Batang" w:hAnsi="Times New Roman" w:cs="Times New Roman"/>
                <w:b/>
                <w:sz w:val="22"/>
                <w:u w:val="single"/>
              </w:rPr>
            </w:pPr>
            <w:r w:rsidRPr="00775ADC">
              <w:rPr>
                <w:rFonts w:ascii="Times New Roman"/>
                <w:b/>
                <w:sz w:val="22"/>
                <w:u w:val="single"/>
              </w:rPr>
              <w:t>$714,452.00 received</w:t>
            </w:r>
          </w:p>
          <w:p w14:paraId="4FA4BEBE" w14:textId="77777777" w:rsidR="00A915D2" w:rsidRDefault="00A915D2" w:rsidP="00A915D2">
            <w:pPr>
              <w:pStyle w:val="ListParagraph"/>
              <w:numPr>
                <w:ilvl w:val="0"/>
                <w:numId w:val="5"/>
              </w:numPr>
              <w:spacing w:line="276" w:lineRule="auto"/>
              <w:ind w:leftChars="0"/>
              <w:jc w:val="left"/>
              <w:rPr>
                <w:rFonts w:ascii="Times New Roman"/>
                <w:bCs/>
                <w:sz w:val="22"/>
              </w:rPr>
            </w:pPr>
            <w:r>
              <w:rPr>
                <w:rFonts w:ascii="Times New Roman"/>
                <w:bCs/>
                <w:sz w:val="22"/>
              </w:rPr>
              <w:t>PI: Dr. Shi (</w:t>
            </w:r>
            <w:r w:rsidRPr="00BA4632">
              <w:rPr>
                <w:rFonts w:ascii="Times New Roman"/>
                <w:bCs/>
                <w:sz w:val="22"/>
              </w:rPr>
              <w:t>Department of Engineering Technology</w:t>
            </w:r>
            <w:r>
              <w:rPr>
                <w:rFonts w:ascii="Times New Roman"/>
                <w:bCs/>
                <w:sz w:val="22"/>
              </w:rPr>
              <w:t xml:space="preserve">) </w:t>
            </w:r>
          </w:p>
          <w:p w14:paraId="7E366632" w14:textId="1617638A" w:rsidR="00A915D2" w:rsidRPr="009B530A" w:rsidRDefault="00A915D2" w:rsidP="00A915D2">
            <w:pPr>
              <w:pStyle w:val="ListParagraph"/>
              <w:spacing w:line="276" w:lineRule="auto"/>
              <w:ind w:leftChars="0" w:left="720"/>
              <w:jc w:val="left"/>
              <w:rPr>
                <w:rFonts w:ascii="Times New Roman"/>
                <w:bCs/>
                <w:sz w:val="22"/>
              </w:rPr>
            </w:pPr>
            <w:r>
              <w:rPr>
                <w:rFonts w:ascii="Times New Roman"/>
                <w:bCs/>
                <w:sz w:val="22"/>
              </w:rPr>
              <w:t xml:space="preserve">Co-PIs: </w:t>
            </w:r>
            <w:r w:rsidR="00635EC4" w:rsidRPr="00767DCC">
              <w:rPr>
                <w:rFonts w:ascii="Times New Roman"/>
                <w:b/>
                <w:sz w:val="22"/>
              </w:rPr>
              <w:t>Dr. Lee</w:t>
            </w:r>
            <w:r w:rsidR="00635EC4">
              <w:rPr>
                <w:rFonts w:ascii="Times New Roman"/>
                <w:bCs/>
                <w:sz w:val="22"/>
              </w:rPr>
              <w:t xml:space="preserve"> (Department of Information Science Technology), </w:t>
            </w:r>
            <w:r>
              <w:rPr>
                <w:rFonts w:ascii="Times New Roman"/>
                <w:bCs/>
                <w:sz w:val="22"/>
              </w:rPr>
              <w:t xml:space="preserve">Dr. </w:t>
            </w:r>
            <w:r w:rsidRPr="002A74A9">
              <w:rPr>
                <w:rFonts w:ascii="Times New Roman"/>
                <w:bCs/>
                <w:sz w:val="22"/>
              </w:rPr>
              <w:t>Powell</w:t>
            </w:r>
            <w:r>
              <w:rPr>
                <w:rFonts w:ascii="Times New Roman"/>
                <w:bCs/>
                <w:sz w:val="22"/>
              </w:rPr>
              <w:t xml:space="preserve"> (Department of </w:t>
            </w:r>
            <w:r w:rsidRPr="00BD19CF">
              <w:rPr>
                <w:rFonts w:ascii="Times New Roman"/>
                <w:bCs/>
                <w:sz w:val="22"/>
              </w:rPr>
              <w:t>Chemical and Biomolecular Engineering</w:t>
            </w:r>
            <w:r>
              <w:rPr>
                <w:rFonts w:ascii="Times New Roman"/>
                <w:bCs/>
                <w:sz w:val="22"/>
              </w:rPr>
              <w:t xml:space="preserve">), Dr. </w:t>
            </w:r>
            <w:r w:rsidRPr="00B342C8">
              <w:rPr>
                <w:rFonts w:ascii="Times New Roman"/>
                <w:bCs/>
                <w:sz w:val="22"/>
              </w:rPr>
              <w:t>Wan</w:t>
            </w:r>
            <w:r>
              <w:rPr>
                <w:rFonts w:ascii="Times New Roman"/>
                <w:bCs/>
                <w:sz w:val="22"/>
              </w:rPr>
              <w:t xml:space="preserve">g (Department of Construction Management), </w:t>
            </w:r>
            <w:r w:rsidR="00C14203">
              <w:rPr>
                <w:rFonts w:ascii="Times New Roman"/>
                <w:bCs/>
                <w:sz w:val="22"/>
              </w:rPr>
              <w:t xml:space="preserve">and </w:t>
            </w:r>
            <w:r>
              <w:rPr>
                <w:rFonts w:ascii="Times New Roman"/>
                <w:bCs/>
                <w:sz w:val="22"/>
              </w:rPr>
              <w:t xml:space="preserve">Dr. </w:t>
            </w:r>
            <w:r w:rsidRPr="00402EDB">
              <w:rPr>
                <w:rFonts w:ascii="Times New Roman"/>
                <w:bCs/>
                <w:sz w:val="22"/>
              </w:rPr>
              <w:t>Krishnamoorthy</w:t>
            </w:r>
            <w:r>
              <w:rPr>
                <w:rFonts w:ascii="Times New Roman"/>
                <w:bCs/>
                <w:sz w:val="22"/>
              </w:rPr>
              <w:t xml:space="preserve"> (Department of Electrical and Computer Engineering)</w:t>
            </w:r>
          </w:p>
          <w:p w14:paraId="07FB90F1" w14:textId="1132BF82" w:rsidR="00A915D2" w:rsidRPr="002E5199" w:rsidRDefault="00A915D2" w:rsidP="00A915D2">
            <w:pPr>
              <w:pStyle w:val="ListParagraph"/>
              <w:numPr>
                <w:ilvl w:val="0"/>
                <w:numId w:val="5"/>
              </w:numPr>
              <w:spacing w:line="276" w:lineRule="auto"/>
              <w:ind w:leftChars="0"/>
              <w:jc w:val="left"/>
              <w:rPr>
                <w:rFonts w:ascii="Times New Roman"/>
                <w:b/>
                <w:sz w:val="22"/>
              </w:rPr>
            </w:pPr>
            <w:r>
              <w:rPr>
                <w:rFonts w:ascii="Times New Roman"/>
                <w:bCs/>
                <w:sz w:val="22"/>
              </w:rPr>
              <w:t xml:space="preserve">Funded by U.S. Department of Energy </w:t>
            </w:r>
            <w:r w:rsidRPr="009D0CDE">
              <w:rPr>
                <w:rFonts w:ascii="Times New Roman"/>
                <w:bCs/>
                <w:sz w:val="22"/>
              </w:rPr>
              <w:t>Office of Energy Efficiency and Renewable Energy (EERE) Office of Manufacturing and Energy Supply Chains (MESC)</w:t>
            </w:r>
          </w:p>
          <w:p w14:paraId="58F41BEE" w14:textId="77777777" w:rsidR="00A915D2" w:rsidRPr="002619FA" w:rsidRDefault="00A915D2" w:rsidP="00A915D2">
            <w:pPr>
              <w:pStyle w:val="ListParagraph"/>
              <w:numPr>
                <w:ilvl w:val="0"/>
                <w:numId w:val="5"/>
              </w:numPr>
              <w:spacing w:line="276" w:lineRule="auto"/>
              <w:ind w:leftChars="0"/>
              <w:jc w:val="left"/>
              <w:rPr>
                <w:rFonts w:ascii="Times New Roman"/>
                <w:bCs/>
                <w:sz w:val="22"/>
              </w:rPr>
            </w:pPr>
            <w:r>
              <w:rPr>
                <w:rFonts w:ascii="Times New Roman"/>
                <w:bCs/>
                <w:sz w:val="22"/>
              </w:rPr>
              <w:t xml:space="preserve">In collaboration with Harris County, University of Houston faculties are 1) examining harmful effects of improper battery disposal 2) evaluating public awareness about battery recycling necessity and 3) crafting social media strategies to promote battery recycling  </w:t>
            </w:r>
          </w:p>
          <w:p w14:paraId="5D6B3CBA" w14:textId="77777777" w:rsidR="00A915D2" w:rsidRPr="00207324" w:rsidRDefault="00A915D2" w:rsidP="00AD10EA">
            <w:pPr>
              <w:spacing w:line="276" w:lineRule="auto"/>
              <w:ind w:left="705" w:hanging="720"/>
              <w:rPr>
                <w:rFonts w:ascii="Times New Roman" w:eastAsia="Batang" w:hAnsi="Times New Roman" w:cs="Times New Roman"/>
                <w:b/>
                <w:sz w:val="10"/>
                <w:szCs w:val="10"/>
              </w:rPr>
            </w:pPr>
          </w:p>
          <w:p w14:paraId="5C370BF4" w14:textId="0BB29783" w:rsidR="00AD10EA" w:rsidRDefault="00AD10EA" w:rsidP="00AD10EA">
            <w:pPr>
              <w:spacing w:line="276" w:lineRule="auto"/>
              <w:ind w:left="705" w:hanging="720"/>
              <w:rPr>
                <w:rFonts w:ascii="Times New Roman" w:eastAsia="Batang" w:hAnsi="Times New Roman" w:cs="Times New Roman"/>
                <w:b/>
                <w:sz w:val="22"/>
              </w:rPr>
            </w:pPr>
            <w:r>
              <w:rPr>
                <w:rFonts w:ascii="Times New Roman" w:eastAsia="Batang" w:hAnsi="Times New Roman" w:cs="Times New Roman"/>
                <w:b/>
                <w:sz w:val="22"/>
              </w:rPr>
              <w:t>Pilot Study for Digital Content Distribution System (June. 2015-Dec. 2015)</w:t>
            </w:r>
          </w:p>
          <w:p w14:paraId="059AAE51" w14:textId="5DEC516C" w:rsidR="0002693A" w:rsidRPr="00775ADC" w:rsidRDefault="0002693A" w:rsidP="00775ADC">
            <w:pPr>
              <w:spacing w:line="276" w:lineRule="auto"/>
              <w:ind w:left="336"/>
              <w:rPr>
                <w:rFonts w:ascii="Times New Roman" w:eastAsia="Batang" w:hAnsi="Times New Roman" w:cs="Times New Roman"/>
                <w:b/>
                <w:bCs/>
                <w:sz w:val="22"/>
                <w:u w:val="single"/>
              </w:rPr>
            </w:pPr>
            <w:r w:rsidRPr="00775ADC">
              <w:rPr>
                <w:rFonts w:ascii="Times New Roman" w:eastAsia="Batang" w:hAnsi="Times New Roman" w:cs="Times New Roman"/>
                <w:b/>
                <w:bCs/>
                <w:iCs/>
                <w:sz w:val="22"/>
                <w:u w:val="single"/>
              </w:rPr>
              <w:t>$36,000 received</w:t>
            </w:r>
          </w:p>
          <w:p w14:paraId="48C66CB9" w14:textId="3E628D79" w:rsidR="00862CE4" w:rsidRDefault="00862CE4" w:rsidP="00862CE4">
            <w:pPr>
              <w:numPr>
                <w:ilvl w:val="0"/>
                <w:numId w:val="4"/>
              </w:numPr>
              <w:spacing w:line="240" w:lineRule="auto"/>
              <w:rPr>
                <w:rFonts w:ascii="Times New Roman" w:eastAsia="Batang" w:hAnsi="Times New Roman" w:cs="Times New Roman"/>
                <w:iCs/>
                <w:sz w:val="22"/>
              </w:rPr>
            </w:pPr>
            <w:r>
              <w:rPr>
                <w:rFonts w:ascii="Times New Roman" w:eastAsia="Batang" w:hAnsi="Times New Roman" w:cs="Times New Roman"/>
                <w:iCs/>
                <w:sz w:val="22"/>
              </w:rPr>
              <w:t xml:space="preserve">Funded by Korean </w:t>
            </w:r>
            <w:r w:rsidR="004242B0">
              <w:rPr>
                <w:rFonts w:ascii="Times New Roman" w:eastAsia="Batang" w:hAnsi="Times New Roman" w:cs="Times New Roman"/>
                <w:iCs/>
                <w:sz w:val="22"/>
              </w:rPr>
              <w:t xml:space="preserve">National IT Industry Promotion Agency </w:t>
            </w:r>
            <w:r>
              <w:rPr>
                <w:rFonts w:ascii="Times New Roman" w:eastAsia="Batang" w:hAnsi="Times New Roman" w:cs="Times New Roman"/>
                <w:iCs/>
                <w:sz w:val="22"/>
              </w:rPr>
              <w:t>($</w:t>
            </w:r>
            <w:r w:rsidR="004242B0">
              <w:rPr>
                <w:rFonts w:ascii="Times New Roman" w:eastAsia="Batang" w:hAnsi="Times New Roman" w:cs="Times New Roman"/>
                <w:iCs/>
                <w:sz w:val="22"/>
              </w:rPr>
              <w:t>36,000</w:t>
            </w:r>
            <w:r>
              <w:rPr>
                <w:rFonts w:ascii="Times New Roman" w:eastAsia="Batang" w:hAnsi="Times New Roman" w:cs="Times New Roman"/>
                <w:iCs/>
                <w:sz w:val="22"/>
              </w:rPr>
              <w:t xml:space="preserve"> invested)</w:t>
            </w:r>
          </w:p>
          <w:p w14:paraId="65DA3817" w14:textId="4D8493E4" w:rsidR="004242B0" w:rsidRDefault="004242B0" w:rsidP="00862CE4">
            <w:pPr>
              <w:numPr>
                <w:ilvl w:val="0"/>
                <w:numId w:val="4"/>
              </w:numPr>
              <w:spacing w:line="240" w:lineRule="auto"/>
              <w:rPr>
                <w:rFonts w:ascii="Times New Roman" w:eastAsia="Batang" w:hAnsi="Times New Roman" w:cs="Times New Roman"/>
                <w:iCs/>
                <w:sz w:val="22"/>
              </w:rPr>
            </w:pPr>
            <w:r>
              <w:rPr>
                <w:rFonts w:ascii="Times New Roman" w:eastAsia="Batang" w:hAnsi="Times New Roman" w:cs="Times New Roman"/>
                <w:iCs/>
                <w:sz w:val="22"/>
              </w:rPr>
              <w:t xml:space="preserve">Worked as a research assistant to </w:t>
            </w:r>
            <w:r w:rsidR="00553E0F">
              <w:rPr>
                <w:rFonts w:ascii="Times New Roman" w:eastAsia="Batang" w:hAnsi="Times New Roman" w:cs="Times New Roman"/>
                <w:iCs/>
                <w:sz w:val="22"/>
              </w:rPr>
              <w:t>analyze the overall distribution system of user-created content and VR content in South Korea</w:t>
            </w:r>
          </w:p>
          <w:p w14:paraId="722A834E" w14:textId="77777777" w:rsidR="00553E0F" w:rsidRPr="00553E0F" w:rsidRDefault="00553E0F" w:rsidP="00553E0F">
            <w:pPr>
              <w:spacing w:line="240" w:lineRule="auto"/>
              <w:ind w:left="825"/>
              <w:rPr>
                <w:rFonts w:ascii="Times New Roman" w:eastAsia="Batang" w:hAnsi="Times New Roman" w:cs="Times New Roman"/>
                <w:iCs/>
                <w:sz w:val="10"/>
                <w:szCs w:val="10"/>
              </w:rPr>
            </w:pPr>
          </w:p>
          <w:p w14:paraId="05438323" w14:textId="01A619C3" w:rsidR="00AD10EA" w:rsidRDefault="00AD10EA" w:rsidP="00AD10EA">
            <w:pPr>
              <w:spacing w:line="276" w:lineRule="auto"/>
              <w:ind w:left="705" w:hanging="720"/>
              <w:rPr>
                <w:rFonts w:ascii="Times New Roman" w:eastAsia="Batang" w:hAnsi="Times New Roman" w:cs="Times New Roman"/>
                <w:b/>
                <w:sz w:val="22"/>
              </w:rPr>
            </w:pPr>
            <w:r>
              <w:rPr>
                <w:rFonts w:ascii="Times New Roman" w:eastAsia="Batang" w:hAnsi="Times New Roman" w:cs="Times New Roman"/>
                <w:b/>
                <w:sz w:val="22"/>
              </w:rPr>
              <w:t xml:space="preserve">Feasibility of Creating Clusters for Digital Content Industry (Aug. 2014-Nov. 2014) </w:t>
            </w:r>
          </w:p>
          <w:p w14:paraId="0D225526" w14:textId="74F3734E" w:rsidR="0002693A" w:rsidRPr="00775ADC" w:rsidRDefault="0002693A" w:rsidP="00775ADC">
            <w:pPr>
              <w:spacing w:line="240" w:lineRule="auto"/>
              <w:ind w:left="426" w:hanging="90"/>
              <w:rPr>
                <w:rFonts w:ascii="Times New Roman" w:eastAsia="Batang" w:hAnsi="Times New Roman" w:cs="Times New Roman"/>
                <w:b/>
                <w:bCs/>
                <w:iCs/>
                <w:sz w:val="22"/>
                <w:u w:val="single"/>
              </w:rPr>
            </w:pPr>
            <w:r w:rsidRPr="00775ADC">
              <w:rPr>
                <w:rFonts w:ascii="Times New Roman" w:eastAsia="Batang" w:hAnsi="Times New Roman" w:cs="Times New Roman"/>
                <w:b/>
                <w:bCs/>
                <w:iCs/>
                <w:sz w:val="22"/>
                <w:u w:val="single"/>
              </w:rPr>
              <w:t>$61,300 invested</w:t>
            </w:r>
          </w:p>
          <w:p w14:paraId="0A0A940F" w14:textId="142A6BAA" w:rsidR="00AD10EA" w:rsidRDefault="00AD10EA" w:rsidP="00AD10EA">
            <w:pPr>
              <w:numPr>
                <w:ilvl w:val="0"/>
                <w:numId w:val="4"/>
              </w:numPr>
              <w:spacing w:line="240" w:lineRule="auto"/>
              <w:rPr>
                <w:rFonts w:ascii="Times New Roman" w:eastAsia="Batang" w:hAnsi="Times New Roman" w:cs="Times New Roman"/>
                <w:iCs/>
                <w:sz w:val="22"/>
              </w:rPr>
            </w:pPr>
            <w:r>
              <w:rPr>
                <w:rFonts w:ascii="Times New Roman" w:eastAsia="Batang" w:hAnsi="Times New Roman" w:cs="Times New Roman"/>
                <w:iCs/>
                <w:sz w:val="22"/>
              </w:rPr>
              <w:t>Funded by Korean Ministry of Science, ICT, and Future Planning ($61,300 invested)</w:t>
            </w:r>
          </w:p>
          <w:p w14:paraId="56BF3FEA" w14:textId="59B3F323" w:rsidR="00E335E8" w:rsidRPr="00872D39" w:rsidRDefault="00AD10EA" w:rsidP="00872D39">
            <w:pPr>
              <w:numPr>
                <w:ilvl w:val="0"/>
                <w:numId w:val="4"/>
              </w:numPr>
              <w:spacing w:line="240" w:lineRule="auto"/>
              <w:rPr>
                <w:rFonts w:ascii="Times New Roman" w:eastAsia="Batang" w:hAnsi="Times New Roman" w:cs="Times New Roman"/>
                <w:iCs/>
                <w:sz w:val="22"/>
              </w:rPr>
            </w:pPr>
            <w:r>
              <w:rPr>
                <w:rFonts w:ascii="Times New Roman" w:eastAsia="Batang" w:hAnsi="Times New Roman" w:cs="Times New Roman"/>
                <w:iCs/>
                <w:sz w:val="22"/>
              </w:rPr>
              <w:t xml:space="preserve">Worked as a research assistant to conduct FGI with </w:t>
            </w:r>
            <w:r w:rsidR="00882085">
              <w:rPr>
                <w:rFonts w:ascii="Times New Roman" w:eastAsia="Batang" w:hAnsi="Times New Roman" w:cs="Times New Roman"/>
                <w:iCs/>
                <w:sz w:val="22"/>
              </w:rPr>
              <w:t xml:space="preserve">VR </w:t>
            </w:r>
            <w:r w:rsidR="00B35FBF">
              <w:rPr>
                <w:rFonts w:ascii="Times New Roman" w:eastAsia="Batang" w:hAnsi="Times New Roman" w:cs="Times New Roman"/>
                <w:iCs/>
                <w:sz w:val="22"/>
              </w:rPr>
              <w:t>industry workers in South Korea</w:t>
            </w:r>
          </w:p>
        </w:tc>
      </w:tr>
      <w:tr w:rsidR="009457F7" w:rsidRPr="00282D35" w14:paraId="45FA54B9" w14:textId="77777777" w:rsidTr="00E335E8">
        <w:tc>
          <w:tcPr>
            <w:tcW w:w="9350" w:type="dxa"/>
            <w:tcBorders>
              <w:top w:val="nil"/>
            </w:tcBorders>
          </w:tcPr>
          <w:p w14:paraId="073F890B" w14:textId="77777777" w:rsidR="009457F7" w:rsidRPr="00A41F67" w:rsidRDefault="009457F7" w:rsidP="009457F7">
            <w:pPr>
              <w:pStyle w:val="NoSpacing"/>
              <w:jc w:val="left"/>
              <w:rPr>
                <w:rFonts w:ascii="Times New Roman" w:hAnsi="Times New Roman" w:cs="Times New Roman"/>
                <w:sz w:val="16"/>
                <w:szCs w:val="16"/>
              </w:rPr>
            </w:pPr>
          </w:p>
          <w:p w14:paraId="47092C6E" w14:textId="078D9737" w:rsidR="00E25311" w:rsidRPr="00282D35" w:rsidRDefault="00E25311" w:rsidP="009457F7">
            <w:pPr>
              <w:pStyle w:val="NoSpacing"/>
              <w:jc w:val="left"/>
              <w:rPr>
                <w:rFonts w:ascii="Times New Roman" w:hAnsi="Times New Roman" w:cs="Times New Roman"/>
                <w:b/>
                <w:bCs/>
                <w:sz w:val="28"/>
                <w:szCs w:val="28"/>
              </w:rPr>
            </w:pPr>
            <w:r w:rsidRPr="00282D35">
              <w:rPr>
                <w:rFonts w:ascii="Times New Roman" w:hAnsi="Times New Roman" w:cs="Times New Roman"/>
                <w:b/>
                <w:bCs/>
                <w:sz w:val="28"/>
                <w:szCs w:val="28"/>
              </w:rPr>
              <w:t>Professional Services</w:t>
            </w:r>
          </w:p>
        </w:tc>
      </w:tr>
      <w:tr w:rsidR="00E25311" w:rsidRPr="00282D35" w14:paraId="3384F9D9" w14:textId="77777777" w:rsidTr="00273C33">
        <w:tc>
          <w:tcPr>
            <w:tcW w:w="9350" w:type="dxa"/>
            <w:tcBorders>
              <w:top w:val="single" w:sz="4" w:space="0" w:color="FFFFFF" w:themeColor="background1"/>
              <w:bottom w:val="nil"/>
            </w:tcBorders>
          </w:tcPr>
          <w:p w14:paraId="220CD88F" w14:textId="77777777" w:rsidR="00EF4C7E" w:rsidRPr="00282D35" w:rsidRDefault="00EF4C7E" w:rsidP="00EF4C7E">
            <w:pPr>
              <w:spacing w:line="276" w:lineRule="auto"/>
              <w:ind w:left="705" w:hanging="720"/>
              <w:rPr>
                <w:rFonts w:ascii="Times New Roman" w:eastAsia="Batang" w:hAnsi="Times New Roman" w:cs="Times New Roman"/>
                <w:sz w:val="22"/>
              </w:rPr>
            </w:pPr>
            <w:r w:rsidRPr="00282D35">
              <w:rPr>
                <w:rFonts w:ascii="Times New Roman" w:eastAsia="Batang" w:hAnsi="Times New Roman" w:cs="Times New Roman"/>
                <w:b/>
                <w:sz w:val="22"/>
              </w:rPr>
              <w:lastRenderedPageBreak/>
              <w:t>Professional Affiliations</w:t>
            </w:r>
          </w:p>
          <w:p w14:paraId="208F02E7" w14:textId="130AD5AA" w:rsidR="00E25311" w:rsidRPr="00282D35" w:rsidRDefault="00EF4C7E" w:rsidP="00B76501">
            <w:pPr>
              <w:pStyle w:val="NoSpacing"/>
              <w:numPr>
                <w:ilvl w:val="0"/>
                <w:numId w:val="4"/>
              </w:numPr>
              <w:jc w:val="left"/>
              <w:rPr>
                <w:rFonts w:ascii="Times New Roman" w:hAnsi="Times New Roman" w:cs="Times New Roman"/>
                <w:sz w:val="24"/>
                <w:szCs w:val="24"/>
              </w:rPr>
            </w:pPr>
            <w:r w:rsidRPr="00282D35">
              <w:rPr>
                <w:rFonts w:ascii="Times New Roman" w:eastAsia="Batang" w:hAnsi="Times New Roman" w:cs="Times New Roman"/>
                <w:sz w:val="22"/>
              </w:rPr>
              <w:t>Member, International Communication Association, Communication and Technology Division</w:t>
            </w:r>
          </w:p>
          <w:p w14:paraId="73F0A026" w14:textId="77777777" w:rsidR="00762DBC" w:rsidRPr="00282D35" w:rsidRDefault="00762DBC" w:rsidP="00B76501">
            <w:pPr>
              <w:pStyle w:val="NoSpacing"/>
              <w:numPr>
                <w:ilvl w:val="0"/>
                <w:numId w:val="4"/>
              </w:numPr>
              <w:jc w:val="left"/>
              <w:rPr>
                <w:rFonts w:ascii="Times New Roman" w:hAnsi="Times New Roman" w:cs="Times New Roman"/>
                <w:sz w:val="24"/>
                <w:szCs w:val="24"/>
              </w:rPr>
            </w:pPr>
            <w:r w:rsidRPr="00282D35">
              <w:rPr>
                <w:rFonts w:ascii="Times New Roman" w:eastAsia="Batang" w:hAnsi="Times New Roman" w:cs="Times New Roman"/>
                <w:sz w:val="22"/>
              </w:rPr>
              <w:t>Member, Association for Education in Journalism and Mass Communication</w:t>
            </w:r>
          </w:p>
          <w:p w14:paraId="01CBABCF" w14:textId="77777777" w:rsidR="00762DBC" w:rsidRDefault="00762DBC" w:rsidP="00B76501">
            <w:pPr>
              <w:pStyle w:val="NoSpacing"/>
              <w:numPr>
                <w:ilvl w:val="0"/>
                <w:numId w:val="4"/>
              </w:numPr>
              <w:jc w:val="left"/>
              <w:rPr>
                <w:rFonts w:ascii="Times New Roman" w:hAnsi="Times New Roman" w:cs="Times New Roman"/>
                <w:sz w:val="22"/>
              </w:rPr>
            </w:pPr>
            <w:r w:rsidRPr="00B862AF">
              <w:rPr>
                <w:rFonts w:ascii="Times New Roman" w:hAnsi="Times New Roman" w:cs="Times New Roman"/>
                <w:sz w:val="22"/>
              </w:rPr>
              <w:t>Member, National Communication Association</w:t>
            </w:r>
          </w:p>
          <w:p w14:paraId="6DDDB3B9" w14:textId="77777777" w:rsidR="002E0FE6" w:rsidRPr="002E0FE6" w:rsidRDefault="002E0FE6" w:rsidP="002E0FE6">
            <w:pPr>
              <w:pStyle w:val="NoSpacing"/>
              <w:jc w:val="left"/>
              <w:rPr>
                <w:rFonts w:ascii="Times New Roman" w:hAnsi="Times New Roman" w:cs="Times New Roman"/>
                <w:sz w:val="10"/>
                <w:szCs w:val="10"/>
              </w:rPr>
            </w:pPr>
          </w:p>
          <w:p w14:paraId="4CF4C2CC" w14:textId="1B7A23F0" w:rsidR="002E0FE6" w:rsidRDefault="002E0FE6" w:rsidP="002E0FE6">
            <w:pPr>
              <w:spacing w:line="276" w:lineRule="auto"/>
              <w:ind w:left="705" w:hanging="720"/>
              <w:rPr>
                <w:rFonts w:ascii="Times New Roman" w:eastAsia="Batang" w:hAnsi="Times New Roman" w:cs="Times New Roman"/>
                <w:b/>
                <w:sz w:val="22"/>
              </w:rPr>
            </w:pPr>
            <w:r>
              <w:rPr>
                <w:rFonts w:ascii="Times New Roman" w:eastAsia="Batang" w:hAnsi="Times New Roman" w:cs="Times New Roman"/>
                <w:b/>
                <w:sz w:val="22"/>
              </w:rPr>
              <w:t>Ad-hoc Reviewe</w:t>
            </w:r>
            <w:r w:rsidR="008E0BB7">
              <w:rPr>
                <w:rFonts w:ascii="Times New Roman" w:eastAsia="Batang" w:hAnsi="Times New Roman" w:cs="Times New Roman"/>
                <w:b/>
                <w:sz w:val="22"/>
              </w:rPr>
              <w:t>r</w:t>
            </w:r>
          </w:p>
          <w:p w14:paraId="1497CE35" w14:textId="7E4F7FE8" w:rsidR="002E0FE6" w:rsidRPr="0001303F" w:rsidRDefault="002E0FE6" w:rsidP="002E0FE6">
            <w:pPr>
              <w:pStyle w:val="NoSpacing"/>
              <w:numPr>
                <w:ilvl w:val="0"/>
                <w:numId w:val="4"/>
              </w:numPr>
              <w:jc w:val="left"/>
              <w:rPr>
                <w:rFonts w:ascii="Times New Roman" w:hAnsi="Times New Roman" w:cs="Times New Roman"/>
                <w:sz w:val="22"/>
              </w:rPr>
            </w:pPr>
            <w:r w:rsidRPr="0001303F">
              <w:rPr>
                <w:rFonts w:ascii="Times New Roman" w:eastAsia="Batang" w:hAnsi="Times New Roman" w:cs="Times New Roman"/>
                <w:sz w:val="22"/>
              </w:rPr>
              <w:t>New Media and Society</w:t>
            </w:r>
          </w:p>
          <w:p w14:paraId="2F102532" w14:textId="5ADB41B4" w:rsidR="002E0FE6" w:rsidRPr="0001303F" w:rsidRDefault="002E0FE6" w:rsidP="002E0FE6">
            <w:pPr>
              <w:pStyle w:val="NoSpacing"/>
              <w:numPr>
                <w:ilvl w:val="0"/>
                <w:numId w:val="4"/>
              </w:numPr>
              <w:jc w:val="left"/>
              <w:rPr>
                <w:rFonts w:ascii="Times New Roman" w:hAnsi="Times New Roman" w:cs="Times New Roman"/>
                <w:sz w:val="22"/>
              </w:rPr>
            </w:pPr>
            <w:r w:rsidRPr="0001303F">
              <w:rPr>
                <w:rFonts w:ascii="Times New Roman" w:hAnsi="Times New Roman" w:cs="Times New Roman"/>
                <w:sz w:val="22"/>
              </w:rPr>
              <w:t xml:space="preserve">Social Media </w:t>
            </w:r>
            <w:r w:rsidR="003C5715" w:rsidRPr="0001303F">
              <w:rPr>
                <w:rFonts w:ascii="Times New Roman" w:hAnsi="Times New Roman" w:cs="Times New Roman"/>
                <w:sz w:val="22"/>
              </w:rPr>
              <w:t>+ Society</w:t>
            </w:r>
          </w:p>
          <w:p w14:paraId="18863C24" w14:textId="4BAEF83E" w:rsidR="003C5715" w:rsidRPr="0001303F" w:rsidRDefault="002F0925" w:rsidP="002E0FE6">
            <w:pPr>
              <w:pStyle w:val="NoSpacing"/>
              <w:numPr>
                <w:ilvl w:val="0"/>
                <w:numId w:val="4"/>
              </w:numPr>
              <w:jc w:val="left"/>
              <w:rPr>
                <w:rFonts w:ascii="Times New Roman" w:hAnsi="Times New Roman" w:cs="Times New Roman"/>
                <w:sz w:val="22"/>
              </w:rPr>
            </w:pPr>
            <w:r w:rsidRPr="0001303F">
              <w:rPr>
                <w:rFonts w:ascii="Times New Roman" w:hAnsi="Times New Roman" w:cs="Times New Roman"/>
                <w:sz w:val="22"/>
              </w:rPr>
              <w:t>International Journal of Communication</w:t>
            </w:r>
          </w:p>
          <w:p w14:paraId="5C52B4D4" w14:textId="0B87F811" w:rsidR="002F0925" w:rsidRPr="0001303F" w:rsidRDefault="002F0925" w:rsidP="002E0FE6">
            <w:pPr>
              <w:pStyle w:val="NoSpacing"/>
              <w:numPr>
                <w:ilvl w:val="0"/>
                <w:numId w:val="4"/>
              </w:numPr>
              <w:jc w:val="left"/>
              <w:rPr>
                <w:rFonts w:ascii="Times New Roman" w:hAnsi="Times New Roman" w:cs="Times New Roman"/>
                <w:sz w:val="22"/>
              </w:rPr>
            </w:pPr>
            <w:r w:rsidRPr="0001303F">
              <w:rPr>
                <w:rFonts w:ascii="Times New Roman" w:hAnsi="Times New Roman" w:cs="Times New Roman"/>
                <w:sz w:val="22"/>
              </w:rPr>
              <w:t>Communication Studies</w:t>
            </w:r>
          </w:p>
          <w:p w14:paraId="2E4A6C28" w14:textId="26D2D88A" w:rsidR="002F0925" w:rsidRPr="0001303F" w:rsidRDefault="002F0925" w:rsidP="002E0FE6">
            <w:pPr>
              <w:pStyle w:val="NoSpacing"/>
              <w:numPr>
                <w:ilvl w:val="0"/>
                <w:numId w:val="4"/>
              </w:numPr>
              <w:jc w:val="left"/>
              <w:rPr>
                <w:rFonts w:ascii="Times New Roman" w:hAnsi="Times New Roman" w:cs="Times New Roman"/>
                <w:sz w:val="22"/>
              </w:rPr>
            </w:pPr>
            <w:r w:rsidRPr="0001303F">
              <w:rPr>
                <w:rFonts w:ascii="Times New Roman" w:hAnsi="Times New Roman" w:cs="Times New Roman"/>
                <w:sz w:val="22"/>
              </w:rPr>
              <w:t>International Journal of Public Opinion Research</w:t>
            </w:r>
          </w:p>
          <w:p w14:paraId="6FB73855" w14:textId="0A7A5A72" w:rsidR="00840677" w:rsidRPr="0001303F" w:rsidRDefault="00840677" w:rsidP="002E0FE6">
            <w:pPr>
              <w:pStyle w:val="NoSpacing"/>
              <w:numPr>
                <w:ilvl w:val="0"/>
                <w:numId w:val="4"/>
              </w:numPr>
              <w:jc w:val="left"/>
              <w:rPr>
                <w:rFonts w:ascii="Times New Roman" w:hAnsi="Times New Roman" w:cs="Times New Roman"/>
                <w:sz w:val="22"/>
              </w:rPr>
            </w:pPr>
            <w:r w:rsidRPr="0001303F">
              <w:rPr>
                <w:rFonts w:ascii="Times New Roman" w:hAnsi="Times New Roman" w:cs="Times New Roman"/>
                <w:sz w:val="22"/>
              </w:rPr>
              <w:t>Politics &amp; Governance</w:t>
            </w:r>
          </w:p>
          <w:p w14:paraId="3BE4A0AC" w14:textId="75B74747" w:rsidR="002E0FE6" w:rsidRPr="0001303F" w:rsidRDefault="002F0925" w:rsidP="002E0FE6">
            <w:pPr>
              <w:pStyle w:val="NoSpacing"/>
              <w:numPr>
                <w:ilvl w:val="0"/>
                <w:numId w:val="4"/>
              </w:numPr>
              <w:jc w:val="left"/>
              <w:rPr>
                <w:rFonts w:ascii="Times New Roman" w:hAnsi="Times New Roman" w:cs="Times New Roman"/>
                <w:sz w:val="22"/>
              </w:rPr>
            </w:pPr>
            <w:r w:rsidRPr="0001303F">
              <w:rPr>
                <w:rFonts w:ascii="Times New Roman" w:hAnsi="Times New Roman" w:cs="Times New Roman"/>
                <w:sz w:val="22"/>
              </w:rPr>
              <w:t>Information &amp; Management</w:t>
            </w:r>
          </w:p>
          <w:p w14:paraId="7E663ED2" w14:textId="2EF82C63" w:rsidR="008B586F" w:rsidRPr="00887FC6" w:rsidRDefault="008B586F" w:rsidP="008B586F">
            <w:pPr>
              <w:pStyle w:val="NoSpacing"/>
              <w:ind w:left="825"/>
              <w:jc w:val="left"/>
              <w:rPr>
                <w:rFonts w:ascii="Times New Roman" w:hAnsi="Times New Roman" w:cs="Times New Roman"/>
                <w:sz w:val="10"/>
                <w:szCs w:val="10"/>
              </w:rPr>
            </w:pPr>
          </w:p>
        </w:tc>
      </w:tr>
      <w:tr w:rsidR="00E25311" w:rsidRPr="00282D35" w14:paraId="0A3DA162" w14:textId="77777777" w:rsidTr="00B76501">
        <w:tc>
          <w:tcPr>
            <w:tcW w:w="9350" w:type="dxa"/>
            <w:tcBorders>
              <w:top w:val="nil"/>
              <w:bottom w:val="single" w:sz="4" w:space="0" w:color="auto"/>
            </w:tcBorders>
          </w:tcPr>
          <w:p w14:paraId="1A1A9E75" w14:textId="5D56E556" w:rsidR="00CC00D8" w:rsidRPr="00282D35" w:rsidRDefault="00CE226A" w:rsidP="009457F7">
            <w:pPr>
              <w:pStyle w:val="NoSpacing"/>
              <w:jc w:val="left"/>
              <w:rPr>
                <w:rFonts w:ascii="Times New Roman" w:hAnsi="Times New Roman" w:cs="Times New Roman"/>
                <w:b/>
                <w:bCs/>
                <w:sz w:val="28"/>
                <w:szCs w:val="28"/>
              </w:rPr>
            </w:pPr>
            <w:r w:rsidRPr="00282D35">
              <w:rPr>
                <w:rFonts w:ascii="Times New Roman" w:hAnsi="Times New Roman" w:cs="Times New Roman"/>
                <w:b/>
                <w:bCs/>
                <w:sz w:val="28"/>
                <w:szCs w:val="28"/>
              </w:rPr>
              <w:t>Awards &amp; Honors</w:t>
            </w:r>
          </w:p>
        </w:tc>
      </w:tr>
      <w:tr w:rsidR="00E25311" w:rsidRPr="00282D35" w14:paraId="5B6BFBF4" w14:textId="77777777" w:rsidTr="00571FA1">
        <w:tc>
          <w:tcPr>
            <w:tcW w:w="9350" w:type="dxa"/>
            <w:tcBorders>
              <w:top w:val="nil"/>
              <w:bottom w:val="nil"/>
            </w:tcBorders>
          </w:tcPr>
          <w:p w14:paraId="0F992CEB" w14:textId="7FC32E1E" w:rsidR="00615CC2" w:rsidRDefault="00615CC2" w:rsidP="00CE226A">
            <w:pPr>
              <w:spacing w:line="276" w:lineRule="auto"/>
              <w:rPr>
                <w:rFonts w:ascii="Times New Roman" w:eastAsia="Batang" w:hAnsi="Times New Roman" w:cs="Times New Roman"/>
                <w:bCs/>
                <w:sz w:val="22"/>
              </w:rPr>
            </w:pPr>
            <w:r>
              <w:rPr>
                <w:rFonts w:ascii="Times New Roman" w:eastAsia="Batang" w:hAnsi="Times New Roman" w:cs="Times New Roman"/>
                <w:b/>
                <w:sz w:val="22"/>
              </w:rPr>
              <w:t xml:space="preserve">Top Graduate Student Paper </w:t>
            </w:r>
            <w:r>
              <w:rPr>
                <w:rFonts w:ascii="Times New Roman" w:eastAsia="Batang" w:hAnsi="Times New Roman" w:cs="Times New Roman"/>
                <w:bCs/>
                <w:sz w:val="22"/>
              </w:rPr>
              <w:t>(Nov 2021)</w:t>
            </w:r>
          </w:p>
          <w:p w14:paraId="46B135F5" w14:textId="2A6F92EE" w:rsidR="00615CC2" w:rsidRPr="00282D35" w:rsidRDefault="00615CC2" w:rsidP="00615CC2">
            <w:pPr>
              <w:pStyle w:val="ListParagraph"/>
              <w:numPr>
                <w:ilvl w:val="0"/>
                <w:numId w:val="7"/>
              </w:numPr>
              <w:spacing w:line="276" w:lineRule="auto"/>
              <w:ind w:leftChars="0"/>
              <w:rPr>
                <w:rFonts w:ascii="Times New Roman"/>
                <w:bCs/>
                <w:sz w:val="22"/>
              </w:rPr>
            </w:pPr>
            <w:r w:rsidRPr="00282D35">
              <w:rPr>
                <w:rFonts w:ascii="Times New Roman"/>
                <w:bCs/>
                <w:sz w:val="22"/>
              </w:rPr>
              <w:t xml:space="preserve">Awarded by </w:t>
            </w:r>
            <w:r w:rsidR="00A25F30">
              <w:rPr>
                <w:rFonts w:ascii="Times New Roman"/>
                <w:bCs/>
                <w:sz w:val="22"/>
              </w:rPr>
              <w:t>NCA-Mass Communication Division</w:t>
            </w:r>
            <w:r w:rsidR="00226926">
              <w:rPr>
                <w:rFonts w:ascii="Times New Roman"/>
                <w:bCs/>
                <w:sz w:val="22"/>
              </w:rPr>
              <w:t xml:space="preserve"> </w:t>
            </w:r>
            <w:r w:rsidR="00A25F30">
              <w:rPr>
                <w:rFonts w:ascii="Times New Roman"/>
                <w:bCs/>
                <w:sz w:val="22"/>
              </w:rPr>
              <w:t>(</w:t>
            </w:r>
            <w:r w:rsidR="00226926" w:rsidRPr="00282D35">
              <w:rPr>
                <w:rFonts w:ascii="Times New Roman"/>
                <w:bCs/>
                <w:i/>
                <w:iCs/>
                <w:sz w:val="22"/>
              </w:rPr>
              <w:t>When Good People Make Fake News Go Viral: The Role of Anger in Fake News Sharing on Social Media</w:t>
            </w:r>
            <w:r w:rsidR="00226926">
              <w:rPr>
                <w:rFonts w:ascii="Times New Roman"/>
                <w:bCs/>
                <w:i/>
                <w:iCs/>
                <w:sz w:val="22"/>
              </w:rPr>
              <w:t xml:space="preserve">). </w:t>
            </w:r>
            <w:r w:rsidRPr="00282D35">
              <w:rPr>
                <w:rFonts w:ascii="Times New Roman"/>
                <w:bCs/>
                <w:sz w:val="22"/>
              </w:rPr>
              <w:t xml:space="preserve"> </w:t>
            </w:r>
          </w:p>
          <w:p w14:paraId="7DCD2A3C" w14:textId="77777777" w:rsidR="00615CC2" w:rsidRPr="00615CC2" w:rsidRDefault="00615CC2" w:rsidP="00CE226A">
            <w:pPr>
              <w:spacing w:line="276" w:lineRule="auto"/>
              <w:rPr>
                <w:rFonts w:ascii="Times New Roman" w:eastAsia="Batang" w:hAnsi="Times New Roman" w:cs="Times New Roman"/>
                <w:bCs/>
                <w:sz w:val="10"/>
                <w:szCs w:val="10"/>
              </w:rPr>
            </w:pPr>
          </w:p>
          <w:p w14:paraId="26102D6F" w14:textId="53917DEF" w:rsidR="00CE226A" w:rsidRPr="00282D35" w:rsidRDefault="00CE226A" w:rsidP="00CE226A">
            <w:pPr>
              <w:spacing w:line="276" w:lineRule="auto"/>
              <w:rPr>
                <w:rFonts w:ascii="Times New Roman" w:eastAsia="Batang" w:hAnsi="Times New Roman" w:cs="Times New Roman"/>
                <w:bCs/>
                <w:sz w:val="22"/>
              </w:rPr>
            </w:pPr>
            <w:r w:rsidRPr="00282D35">
              <w:rPr>
                <w:rFonts w:ascii="Times New Roman" w:eastAsia="Batang" w:hAnsi="Times New Roman" w:cs="Times New Roman"/>
                <w:b/>
                <w:sz w:val="22"/>
              </w:rPr>
              <w:t xml:space="preserve">Top Graduate Student Paper Award </w:t>
            </w:r>
            <w:r w:rsidRPr="00282D35">
              <w:rPr>
                <w:rFonts w:ascii="Times New Roman" w:eastAsia="Batang" w:hAnsi="Times New Roman" w:cs="Times New Roman"/>
                <w:bCs/>
                <w:sz w:val="22"/>
              </w:rPr>
              <w:t>(Aug 2021)</w:t>
            </w:r>
          </w:p>
          <w:p w14:paraId="55ABBA7D" w14:textId="709B6861" w:rsidR="00CE226A" w:rsidRPr="00282D35" w:rsidRDefault="00CE226A" w:rsidP="00CE226A">
            <w:pPr>
              <w:pStyle w:val="ListParagraph"/>
              <w:numPr>
                <w:ilvl w:val="0"/>
                <w:numId w:val="7"/>
              </w:numPr>
              <w:spacing w:line="276" w:lineRule="auto"/>
              <w:ind w:leftChars="0"/>
              <w:rPr>
                <w:rFonts w:ascii="Times New Roman"/>
                <w:bCs/>
                <w:sz w:val="22"/>
              </w:rPr>
            </w:pPr>
            <w:r w:rsidRPr="00282D35">
              <w:rPr>
                <w:rFonts w:ascii="Times New Roman"/>
                <w:bCs/>
                <w:sz w:val="22"/>
              </w:rPr>
              <w:t>Awarded by AEJMC-Korean American Communication Association (</w:t>
            </w:r>
            <w:r w:rsidRPr="00282D35">
              <w:rPr>
                <w:rFonts w:ascii="Times New Roman"/>
                <w:bCs/>
                <w:i/>
                <w:iCs/>
                <w:sz w:val="22"/>
              </w:rPr>
              <w:t>How News Usage and the Perceived Credibility of Government News Sources Contributed to Engaging in Preventive Behaviors during the COVID-19 Pandemic)</w:t>
            </w:r>
            <w:r w:rsidRPr="00282D35">
              <w:rPr>
                <w:rFonts w:ascii="Times New Roman"/>
                <w:bCs/>
                <w:sz w:val="22"/>
              </w:rPr>
              <w:t xml:space="preserve">. </w:t>
            </w:r>
          </w:p>
          <w:p w14:paraId="2F65B067" w14:textId="77777777" w:rsidR="00A2517A" w:rsidRPr="008106E4" w:rsidRDefault="00A2517A" w:rsidP="008106E4">
            <w:pPr>
              <w:spacing w:line="276" w:lineRule="auto"/>
              <w:rPr>
                <w:rFonts w:ascii="Times New Roman"/>
                <w:sz w:val="10"/>
                <w:szCs w:val="10"/>
              </w:rPr>
            </w:pPr>
          </w:p>
          <w:p w14:paraId="381E2BF8" w14:textId="77777777" w:rsidR="00CE226A" w:rsidRPr="00282D35" w:rsidRDefault="00CE226A" w:rsidP="00CE226A">
            <w:pPr>
              <w:spacing w:line="276" w:lineRule="auto"/>
              <w:rPr>
                <w:rFonts w:ascii="Times New Roman" w:eastAsia="Batang" w:hAnsi="Times New Roman" w:cs="Times New Roman"/>
                <w:sz w:val="22"/>
              </w:rPr>
            </w:pPr>
            <w:r w:rsidRPr="00282D35">
              <w:rPr>
                <w:rFonts w:ascii="Times New Roman" w:eastAsia="Batang" w:hAnsi="Times New Roman" w:cs="Times New Roman"/>
                <w:b/>
                <w:sz w:val="22"/>
              </w:rPr>
              <w:t xml:space="preserve">Best Student Paper Awards </w:t>
            </w:r>
            <w:r w:rsidRPr="00282D35">
              <w:rPr>
                <w:rFonts w:ascii="Times New Roman" w:eastAsia="Batang" w:hAnsi="Times New Roman" w:cs="Times New Roman"/>
                <w:sz w:val="22"/>
              </w:rPr>
              <w:t>(Dec 2015)</w:t>
            </w:r>
          </w:p>
          <w:p w14:paraId="2FE0BAD3" w14:textId="652AFEE6" w:rsidR="00E25311" w:rsidRPr="004F566D" w:rsidRDefault="00CE226A" w:rsidP="004F566D">
            <w:pPr>
              <w:pStyle w:val="ListParagraph"/>
              <w:numPr>
                <w:ilvl w:val="0"/>
                <w:numId w:val="6"/>
              </w:numPr>
              <w:spacing w:line="276" w:lineRule="auto"/>
              <w:ind w:leftChars="0"/>
              <w:rPr>
                <w:rFonts w:ascii="Times New Roman"/>
                <w:sz w:val="22"/>
              </w:rPr>
            </w:pPr>
            <w:r w:rsidRPr="00282D35">
              <w:rPr>
                <w:rFonts w:ascii="Times New Roman"/>
                <w:sz w:val="22"/>
              </w:rPr>
              <w:t>Awarded by Korean Health Communication Association Conference 2015 for best student paper (</w:t>
            </w:r>
            <w:r w:rsidRPr="00282D35">
              <w:rPr>
                <w:rFonts w:ascii="Times New Roman"/>
                <w:i/>
                <w:iCs/>
                <w:noProof/>
                <w:color w:val="000000" w:themeColor="text1"/>
                <w:kern w:val="0"/>
                <w:sz w:val="22"/>
              </w:rPr>
              <w:t>Study on Effects of Perceived Interactivity on Social Media Fatigue : Focusing on Facebook</w:t>
            </w:r>
            <w:r w:rsidRPr="00282D35">
              <w:rPr>
                <w:rFonts w:ascii="Times New Roman"/>
                <w:noProof/>
                <w:color w:val="000000" w:themeColor="text1"/>
                <w:kern w:val="0"/>
                <w:sz w:val="22"/>
              </w:rPr>
              <w:t>)</w:t>
            </w:r>
          </w:p>
        </w:tc>
      </w:tr>
      <w:tr w:rsidR="00E25311" w:rsidRPr="00282D35" w14:paraId="158118BA" w14:textId="77777777" w:rsidTr="00B76501">
        <w:tc>
          <w:tcPr>
            <w:tcW w:w="9350" w:type="dxa"/>
            <w:tcBorders>
              <w:top w:val="nil"/>
              <w:bottom w:val="single" w:sz="4" w:space="0" w:color="auto"/>
            </w:tcBorders>
          </w:tcPr>
          <w:p w14:paraId="1A0D9104" w14:textId="6CFF2506" w:rsidR="00B64F49" w:rsidRPr="00282D35" w:rsidRDefault="00B64F49" w:rsidP="009457F7">
            <w:pPr>
              <w:pStyle w:val="NoSpacing"/>
              <w:jc w:val="left"/>
              <w:rPr>
                <w:rFonts w:ascii="Times New Roman" w:hAnsi="Times New Roman" w:cs="Times New Roman"/>
                <w:b/>
                <w:bCs/>
                <w:sz w:val="28"/>
                <w:szCs w:val="28"/>
              </w:rPr>
            </w:pPr>
            <w:r w:rsidRPr="00282D35">
              <w:rPr>
                <w:rFonts w:ascii="Times New Roman" w:hAnsi="Times New Roman" w:cs="Times New Roman"/>
                <w:b/>
                <w:bCs/>
                <w:sz w:val="28"/>
                <w:szCs w:val="28"/>
              </w:rPr>
              <w:t>Work Experience</w:t>
            </w:r>
          </w:p>
        </w:tc>
      </w:tr>
      <w:tr w:rsidR="00E25311" w:rsidRPr="00282D35" w14:paraId="77A2D095" w14:textId="77777777" w:rsidTr="0039524D">
        <w:tc>
          <w:tcPr>
            <w:tcW w:w="9350" w:type="dxa"/>
            <w:tcBorders>
              <w:top w:val="nil"/>
              <w:bottom w:val="nil"/>
            </w:tcBorders>
          </w:tcPr>
          <w:p w14:paraId="3A7DB0E4" w14:textId="77777777" w:rsidR="00624676" w:rsidRPr="00282D35" w:rsidRDefault="00624676" w:rsidP="00624676">
            <w:pPr>
              <w:spacing w:line="240" w:lineRule="auto"/>
              <w:rPr>
                <w:rFonts w:ascii="Times New Roman" w:eastAsia="Batang" w:hAnsi="Times New Roman" w:cs="Times New Roman"/>
                <w:sz w:val="4"/>
                <w:szCs w:val="10"/>
              </w:rPr>
            </w:pPr>
          </w:p>
          <w:p w14:paraId="02F7F9D7" w14:textId="77777777" w:rsidR="00624676" w:rsidRPr="00282D35" w:rsidRDefault="00624676" w:rsidP="00C007D4">
            <w:pPr>
              <w:spacing w:line="240" w:lineRule="auto"/>
              <w:ind w:left="705" w:hanging="720"/>
              <w:rPr>
                <w:rFonts w:ascii="Times New Roman" w:eastAsia="Batang" w:hAnsi="Times New Roman" w:cs="Times New Roman"/>
                <w:bCs/>
                <w:sz w:val="22"/>
              </w:rPr>
            </w:pPr>
            <w:r w:rsidRPr="00282D35">
              <w:rPr>
                <w:rFonts w:ascii="Times New Roman" w:eastAsia="Batang" w:hAnsi="Times New Roman" w:cs="Times New Roman"/>
                <w:b/>
                <w:sz w:val="22"/>
              </w:rPr>
              <w:t xml:space="preserve">Korean Association of Newspaper, Seoul, South Korea </w:t>
            </w:r>
            <w:r w:rsidRPr="00282D35">
              <w:rPr>
                <w:rFonts w:ascii="Times New Roman" w:eastAsia="Batang" w:hAnsi="Times New Roman" w:cs="Times New Roman"/>
                <w:bCs/>
                <w:sz w:val="22"/>
              </w:rPr>
              <w:t>(2016-2017)</w:t>
            </w:r>
          </w:p>
          <w:p w14:paraId="7E386CDE" w14:textId="77777777" w:rsidR="00624676" w:rsidRPr="00282D35" w:rsidRDefault="00624676" w:rsidP="00C007D4">
            <w:pPr>
              <w:numPr>
                <w:ilvl w:val="0"/>
                <w:numId w:val="4"/>
              </w:numPr>
              <w:spacing w:line="240" w:lineRule="auto"/>
              <w:rPr>
                <w:rFonts w:ascii="Times New Roman" w:eastAsia="Batang" w:hAnsi="Times New Roman" w:cs="Times New Roman"/>
                <w:iCs/>
                <w:sz w:val="22"/>
              </w:rPr>
            </w:pPr>
            <w:r w:rsidRPr="00282D35">
              <w:rPr>
                <w:rFonts w:ascii="Times New Roman" w:eastAsia="Batang" w:hAnsi="Times New Roman" w:cs="Times New Roman"/>
                <w:iCs/>
                <w:sz w:val="22"/>
              </w:rPr>
              <w:t>Worked as a research assistant</w:t>
            </w:r>
          </w:p>
          <w:p w14:paraId="55B57098" w14:textId="7C94F47C" w:rsidR="00624676" w:rsidRPr="00565614" w:rsidRDefault="00624676" w:rsidP="00565614">
            <w:pPr>
              <w:numPr>
                <w:ilvl w:val="0"/>
                <w:numId w:val="4"/>
              </w:numPr>
              <w:spacing w:line="240" w:lineRule="auto"/>
              <w:rPr>
                <w:rFonts w:ascii="Times New Roman" w:eastAsia="Batang" w:hAnsi="Times New Roman" w:cs="Times New Roman"/>
                <w:iCs/>
                <w:sz w:val="22"/>
              </w:rPr>
            </w:pPr>
            <w:r w:rsidRPr="00282D35">
              <w:rPr>
                <w:rFonts w:ascii="Times New Roman" w:eastAsia="Batang" w:hAnsi="Times New Roman" w:cs="Times New Roman"/>
                <w:iCs/>
                <w:sz w:val="22"/>
              </w:rPr>
              <w:t>Published weekly media trend report</w:t>
            </w:r>
            <w:r w:rsidR="006C1609" w:rsidRPr="00282D35">
              <w:rPr>
                <w:rFonts w:ascii="Times New Roman" w:eastAsia="Batang" w:hAnsi="Times New Roman" w:cs="Times New Roman"/>
                <w:iCs/>
                <w:sz w:val="22"/>
              </w:rPr>
              <w:t>s</w:t>
            </w:r>
            <w:r w:rsidRPr="00282D35">
              <w:rPr>
                <w:rFonts w:ascii="Times New Roman" w:eastAsia="Batang" w:hAnsi="Times New Roman" w:cs="Times New Roman"/>
                <w:iCs/>
                <w:sz w:val="22"/>
              </w:rPr>
              <w:t xml:space="preserve"> </w:t>
            </w:r>
            <w:r w:rsidR="007C2EEF" w:rsidRPr="00282D35">
              <w:rPr>
                <w:rFonts w:ascii="Times New Roman" w:eastAsia="Batang" w:hAnsi="Times New Roman" w:cs="Times New Roman"/>
                <w:iCs/>
                <w:sz w:val="22"/>
              </w:rPr>
              <w:t>regarding</w:t>
            </w:r>
            <w:r w:rsidRPr="00282D35">
              <w:rPr>
                <w:rFonts w:ascii="Times New Roman" w:eastAsia="Batang" w:hAnsi="Times New Roman" w:cs="Times New Roman"/>
                <w:iCs/>
                <w:sz w:val="22"/>
              </w:rPr>
              <w:t xml:space="preserve"> online readership </w:t>
            </w:r>
            <w:r w:rsidR="00565614">
              <w:rPr>
                <w:rFonts w:ascii="Times New Roman" w:eastAsia="Batang" w:hAnsi="Times New Roman" w:cs="Times New Roman"/>
                <w:iCs/>
                <w:sz w:val="22"/>
              </w:rPr>
              <w:t>&amp; use of emerging media technologies to enhance news readers’ engagement</w:t>
            </w:r>
          </w:p>
          <w:p w14:paraId="428BF274" w14:textId="77777777" w:rsidR="00FD10E8" w:rsidRPr="00282D35" w:rsidRDefault="00FD10E8" w:rsidP="00FD10E8">
            <w:pPr>
              <w:spacing w:line="240" w:lineRule="auto"/>
              <w:ind w:left="825"/>
              <w:rPr>
                <w:rFonts w:ascii="Times New Roman" w:eastAsia="Batang" w:hAnsi="Times New Roman" w:cs="Times New Roman"/>
                <w:iCs/>
                <w:sz w:val="10"/>
                <w:szCs w:val="10"/>
              </w:rPr>
            </w:pPr>
          </w:p>
          <w:p w14:paraId="2CAD5003" w14:textId="77777777" w:rsidR="00624676" w:rsidRPr="00282D35" w:rsidRDefault="00624676" w:rsidP="00C007D4">
            <w:pPr>
              <w:spacing w:line="240" w:lineRule="auto"/>
              <w:ind w:left="705" w:hanging="720"/>
              <w:rPr>
                <w:rFonts w:ascii="Times New Roman" w:eastAsia="Batang" w:hAnsi="Times New Roman" w:cs="Times New Roman"/>
                <w:bCs/>
                <w:sz w:val="22"/>
              </w:rPr>
            </w:pPr>
            <w:proofErr w:type="spellStart"/>
            <w:r w:rsidRPr="00282D35">
              <w:rPr>
                <w:rFonts w:ascii="Times New Roman" w:eastAsia="Batang" w:hAnsi="Times New Roman" w:cs="Times New Roman"/>
                <w:b/>
                <w:sz w:val="22"/>
              </w:rPr>
              <w:t>DaeHong</w:t>
            </w:r>
            <w:proofErr w:type="spellEnd"/>
            <w:r w:rsidRPr="00282D35">
              <w:rPr>
                <w:rFonts w:ascii="Times New Roman" w:eastAsia="Batang" w:hAnsi="Times New Roman" w:cs="Times New Roman"/>
                <w:b/>
                <w:sz w:val="22"/>
              </w:rPr>
              <w:t xml:space="preserve"> Communication, Seoul, South Korea </w:t>
            </w:r>
            <w:r w:rsidRPr="00282D35">
              <w:rPr>
                <w:rFonts w:ascii="Times New Roman" w:eastAsia="Batang" w:hAnsi="Times New Roman" w:cs="Times New Roman"/>
                <w:bCs/>
                <w:sz w:val="22"/>
              </w:rPr>
              <w:t>(2013)</w:t>
            </w:r>
          </w:p>
          <w:p w14:paraId="0FE33FEF" w14:textId="77777777" w:rsidR="00624676" w:rsidRPr="00282D35" w:rsidRDefault="00624676" w:rsidP="00C007D4">
            <w:pPr>
              <w:numPr>
                <w:ilvl w:val="0"/>
                <w:numId w:val="4"/>
              </w:numPr>
              <w:spacing w:line="240" w:lineRule="auto"/>
              <w:rPr>
                <w:rFonts w:ascii="Times New Roman" w:eastAsia="Batang" w:hAnsi="Times New Roman" w:cs="Times New Roman"/>
                <w:bCs/>
                <w:iCs/>
                <w:sz w:val="22"/>
              </w:rPr>
            </w:pPr>
            <w:r w:rsidRPr="00282D35">
              <w:rPr>
                <w:rFonts w:ascii="Times New Roman" w:eastAsia="Batang" w:hAnsi="Times New Roman" w:cs="Times New Roman"/>
                <w:bCs/>
                <w:sz w:val="22"/>
              </w:rPr>
              <w:t xml:space="preserve">Summer intern </w:t>
            </w:r>
          </w:p>
          <w:p w14:paraId="1C187A2F" w14:textId="0DE132F2" w:rsidR="00624676" w:rsidRPr="00282D35" w:rsidRDefault="006C1609" w:rsidP="00C007D4">
            <w:pPr>
              <w:numPr>
                <w:ilvl w:val="0"/>
                <w:numId w:val="4"/>
              </w:numPr>
              <w:spacing w:line="240" w:lineRule="auto"/>
              <w:rPr>
                <w:rFonts w:ascii="Times New Roman" w:eastAsia="Batang" w:hAnsi="Times New Roman" w:cs="Times New Roman"/>
                <w:bCs/>
                <w:iCs/>
                <w:sz w:val="22"/>
              </w:rPr>
            </w:pPr>
            <w:r w:rsidRPr="00282D35">
              <w:rPr>
                <w:rFonts w:ascii="Times New Roman" w:eastAsia="Batang" w:hAnsi="Times New Roman" w:cs="Times New Roman"/>
                <w:bCs/>
                <w:iCs/>
                <w:sz w:val="22"/>
              </w:rPr>
              <w:t>D</w:t>
            </w:r>
            <w:r w:rsidR="00624676" w:rsidRPr="00282D35">
              <w:rPr>
                <w:rFonts w:ascii="Times New Roman" w:eastAsia="Batang" w:hAnsi="Times New Roman" w:cs="Times New Roman"/>
                <w:bCs/>
                <w:iCs/>
                <w:sz w:val="22"/>
              </w:rPr>
              <w:t>eveloped communication strategies on digital media platforms</w:t>
            </w:r>
          </w:p>
          <w:p w14:paraId="136C297C" w14:textId="77777777" w:rsidR="00FD10E8" w:rsidRPr="00282D35" w:rsidRDefault="00FD10E8" w:rsidP="00FD10E8">
            <w:pPr>
              <w:spacing w:line="240" w:lineRule="auto"/>
              <w:ind w:left="825"/>
              <w:rPr>
                <w:rFonts w:ascii="Times New Roman" w:eastAsia="Batang" w:hAnsi="Times New Roman" w:cs="Times New Roman"/>
                <w:bCs/>
                <w:iCs/>
                <w:sz w:val="10"/>
                <w:szCs w:val="10"/>
              </w:rPr>
            </w:pPr>
          </w:p>
          <w:p w14:paraId="7214260D" w14:textId="77777777" w:rsidR="00624676" w:rsidRPr="00282D35" w:rsidRDefault="00624676" w:rsidP="00C007D4">
            <w:pPr>
              <w:spacing w:line="240" w:lineRule="auto"/>
              <w:ind w:left="705" w:hanging="720"/>
              <w:rPr>
                <w:rFonts w:ascii="Times New Roman" w:eastAsia="Batang" w:hAnsi="Times New Roman" w:cs="Times New Roman"/>
                <w:bCs/>
                <w:sz w:val="22"/>
              </w:rPr>
            </w:pPr>
            <w:proofErr w:type="spellStart"/>
            <w:r w:rsidRPr="00282D35">
              <w:rPr>
                <w:rFonts w:ascii="Times New Roman" w:eastAsia="Batang" w:hAnsi="Times New Roman" w:cs="Times New Roman"/>
                <w:b/>
                <w:sz w:val="22"/>
              </w:rPr>
              <w:t>iPlateia</w:t>
            </w:r>
            <w:proofErr w:type="spellEnd"/>
            <w:r w:rsidRPr="00282D35">
              <w:rPr>
                <w:rFonts w:ascii="Times New Roman" w:eastAsia="Batang" w:hAnsi="Times New Roman" w:cs="Times New Roman"/>
                <w:b/>
                <w:sz w:val="22"/>
              </w:rPr>
              <w:t>, Seoul, South Korea (</w:t>
            </w:r>
            <w:r w:rsidRPr="00282D35">
              <w:rPr>
                <w:rFonts w:ascii="Times New Roman" w:eastAsia="Batang" w:hAnsi="Times New Roman" w:cs="Times New Roman"/>
                <w:bCs/>
                <w:sz w:val="22"/>
              </w:rPr>
              <w:t>2012-2013)</w:t>
            </w:r>
          </w:p>
          <w:p w14:paraId="4A006CD8" w14:textId="4091CA91" w:rsidR="00624676" w:rsidRPr="00282D35" w:rsidRDefault="00624676" w:rsidP="00C007D4">
            <w:pPr>
              <w:numPr>
                <w:ilvl w:val="0"/>
                <w:numId w:val="4"/>
              </w:numPr>
              <w:spacing w:line="240" w:lineRule="auto"/>
              <w:rPr>
                <w:rFonts w:ascii="Times New Roman" w:eastAsia="Batang" w:hAnsi="Times New Roman" w:cs="Times New Roman"/>
                <w:bCs/>
                <w:sz w:val="22"/>
              </w:rPr>
            </w:pPr>
            <w:r w:rsidRPr="00282D35">
              <w:rPr>
                <w:rFonts w:ascii="Times New Roman" w:eastAsia="Batang" w:hAnsi="Times New Roman" w:cs="Times New Roman"/>
                <w:bCs/>
                <w:sz w:val="22"/>
              </w:rPr>
              <w:t xml:space="preserve">Worked as an intern </w:t>
            </w:r>
            <w:r w:rsidR="004F3BCC" w:rsidRPr="00282D35">
              <w:rPr>
                <w:rFonts w:ascii="Times New Roman" w:eastAsia="Batang" w:hAnsi="Times New Roman" w:cs="Times New Roman"/>
                <w:bCs/>
                <w:sz w:val="22"/>
              </w:rPr>
              <w:t>at</w:t>
            </w:r>
            <w:r w:rsidRPr="00282D35">
              <w:rPr>
                <w:rFonts w:ascii="Times New Roman" w:eastAsia="Batang" w:hAnsi="Times New Roman" w:cs="Times New Roman"/>
                <w:bCs/>
                <w:sz w:val="22"/>
              </w:rPr>
              <w:t xml:space="preserve"> </w:t>
            </w:r>
            <w:r w:rsidR="004F3BCC" w:rsidRPr="00282D35">
              <w:rPr>
                <w:rFonts w:ascii="Times New Roman" w:eastAsia="Batang" w:hAnsi="Times New Roman" w:cs="Times New Roman"/>
                <w:bCs/>
                <w:sz w:val="22"/>
              </w:rPr>
              <w:t xml:space="preserve">a </w:t>
            </w:r>
            <w:r w:rsidRPr="00282D35">
              <w:rPr>
                <w:rFonts w:ascii="Times New Roman" w:eastAsia="Batang" w:hAnsi="Times New Roman" w:cs="Times New Roman"/>
                <w:bCs/>
                <w:sz w:val="22"/>
              </w:rPr>
              <w:t>startup company</w:t>
            </w:r>
          </w:p>
          <w:p w14:paraId="15FD9CAF" w14:textId="77777777" w:rsidR="00E25311" w:rsidRPr="00A266C0" w:rsidRDefault="00624676" w:rsidP="00C007D4">
            <w:pPr>
              <w:numPr>
                <w:ilvl w:val="0"/>
                <w:numId w:val="4"/>
              </w:numPr>
              <w:spacing w:line="240" w:lineRule="auto"/>
              <w:rPr>
                <w:rFonts w:ascii="Times New Roman" w:hAnsi="Times New Roman" w:cs="Times New Roman"/>
                <w:sz w:val="22"/>
              </w:rPr>
            </w:pPr>
            <w:r w:rsidRPr="00282D35">
              <w:rPr>
                <w:rFonts w:ascii="Times New Roman" w:eastAsia="Batang" w:hAnsi="Times New Roman" w:cs="Times New Roman"/>
                <w:bCs/>
                <w:sz w:val="22"/>
              </w:rPr>
              <w:t xml:space="preserve">Published monthly </w:t>
            </w:r>
            <w:r w:rsidR="00EC4B61" w:rsidRPr="00282D35">
              <w:rPr>
                <w:rFonts w:ascii="Times New Roman" w:eastAsia="Batang" w:hAnsi="Times New Roman" w:cs="Times New Roman"/>
                <w:bCs/>
                <w:sz w:val="22"/>
              </w:rPr>
              <w:t xml:space="preserve">marketing </w:t>
            </w:r>
            <w:r w:rsidRPr="00282D35">
              <w:rPr>
                <w:rFonts w:ascii="Times New Roman" w:eastAsia="Batang" w:hAnsi="Times New Roman" w:cs="Times New Roman"/>
                <w:bCs/>
                <w:sz w:val="22"/>
              </w:rPr>
              <w:t>trend report</w:t>
            </w:r>
            <w:r w:rsidR="006C1609" w:rsidRPr="00282D35">
              <w:rPr>
                <w:rFonts w:ascii="Times New Roman" w:eastAsia="Batang" w:hAnsi="Times New Roman" w:cs="Times New Roman"/>
                <w:bCs/>
                <w:sz w:val="22"/>
              </w:rPr>
              <w:t>s</w:t>
            </w:r>
            <w:r w:rsidRPr="00282D35">
              <w:rPr>
                <w:rFonts w:ascii="Times New Roman" w:eastAsia="Batang" w:hAnsi="Times New Roman" w:cs="Times New Roman"/>
                <w:bCs/>
                <w:sz w:val="22"/>
              </w:rPr>
              <w:t xml:space="preserve"> </w:t>
            </w:r>
            <w:r w:rsidR="006C1609" w:rsidRPr="00282D35">
              <w:rPr>
                <w:rFonts w:ascii="Times New Roman" w:eastAsia="Batang" w:hAnsi="Times New Roman" w:cs="Times New Roman"/>
                <w:bCs/>
                <w:sz w:val="22"/>
              </w:rPr>
              <w:t>on</w:t>
            </w:r>
            <w:r w:rsidRPr="00282D35">
              <w:rPr>
                <w:rFonts w:ascii="Times New Roman" w:eastAsia="Batang" w:hAnsi="Times New Roman" w:cs="Times New Roman"/>
                <w:bCs/>
                <w:sz w:val="22"/>
              </w:rPr>
              <w:t xml:space="preserve"> iOS app market and Google Play</w:t>
            </w:r>
          </w:p>
          <w:p w14:paraId="1A3B7FCE" w14:textId="3D70B560" w:rsidR="00A266C0" w:rsidRPr="00282D35" w:rsidRDefault="00A266C0" w:rsidP="00C007D4">
            <w:pPr>
              <w:numPr>
                <w:ilvl w:val="0"/>
                <w:numId w:val="4"/>
              </w:numPr>
              <w:spacing w:line="240" w:lineRule="auto"/>
              <w:rPr>
                <w:rFonts w:ascii="Times New Roman" w:hAnsi="Times New Roman" w:cs="Times New Roman"/>
                <w:sz w:val="22"/>
              </w:rPr>
            </w:pPr>
            <w:r>
              <w:rPr>
                <w:rFonts w:ascii="Times New Roman" w:hAnsi="Times New Roman" w:cs="Times New Roman"/>
                <w:sz w:val="22"/>
              </w:rPr>
              <w:t>Developed online marketing strategies to promote the app developed by the company</w:t>
            </w:r>
          </w:p>
        </w:tc>
      </w:tr>
      <w:tr w:rsidR="0031172E" w:rsidRPr="00282D35" w14:paraId="7F0989B2" w14:textId="77777777" w:rsidTr="00E85CBF">
        <w:tc>
          <w:tcPr>
            <w:tcW w:w="9350" w:type="dxa"/>
            <w:tcBorders>
              <w:top w:val="nil"/>
              <w:bottom w:val="single" w:sz="4" w:space="0" w:color="auto"/>
            </w:tcBorders>
          </w:tcPr>
          <w:p w14:paraId="5BA37DF2" w14:textId="77777777" w:rsidR="0031172E" w:rsidRPr="00A41F67" w:rsidRDefault="0031172E" w:rsidP="009457F7">
            <w:pPr>
              <w:pStyle w:val="NoSpacing"/>
              <w:jc w:val="left"/>
              <w:rPr>
                <w:rFonts w:ascii="Times New Roman" w:hAnsi="Times New Roman" w:cs="Times New Roman"/>
                <w:sz w:val="16"/>
                <w:szCs w:val="16"/>
              </w:rPr>
            </w:pPr>
          </w:p>
          <w:p w14:paraId="7DB40AA6" w14:textId="35B4BA7B" w:rsidR="0031172E" w:rsidRPr="00282D35" w:rsidRDefault="0031172E" w:rsidP="009457F7">
            <w:pPr>
              <w:pStyle w:val="NoSpacing"/>
              <w:jc w:val="left"/>
              <w:rPr>
                <w:rFonts w:ascii="Times New Roman" w:hAnsi="Times New Roman" w:cs="Times New Roman"/>
                <w:b/>
                <w:bCs/>
                <w:sz w:val="28"/>
                <w:szCs w:val="28"/>
              </w:rPr>
            </w:pPr>
            <w:r w:rsidRPr="00282D35">
              <w:rPr>
                <w:rFonts w:ascii="Times New Roman" w:hAnsi="Times New Roman" w:cs="Times New Roman"/>
                <w:b/>
                <w:bCs/>
                <w:sz w:val="28"/>
                <w:szCs w:val="28"/>
              </w:rPr>
              <w:t>Relevant Skills</w:t>
            </w:r>
          </w:p>
        </w:tc>
      </w:tr>
      <w:tr w:rsidR="0031172E" w:rsidRPr="00282D35" w14:paraId="135FB55F" w14:textId="77777777" w:rsidTr="00ED53AB">
        <w:trPr>
          <w:trHeight w:val="440"/>
        </w:trPr>
        <w:tc>
          <w:tcPr>
            <w:tcW w:w="9350" w:type="dxa"/>
            <w:tcBorders>
              <w:top w:val="single" w:sz="4" w:space="0" w:color="FFFFFF" w:themeColor="background1"/>
              <w:bottom w:val="nil"/>
            </w:tcBorders>
          </w:tcPr>
          <w:p w14:paraId="3DFEA256" w14:textId="77777777" w:rsidR="000B0D1D" w:rsidRPr="00282D35" w:rsidRDefault="000B0D1D" w:rsidP="000B0D1D">
            <w:pPr>
              <w:pStyle w:val="NoSpacing"/>
              <w:rPr>
                <w:rFonts w:ascii="Times New Roman" w:hAnsi="Times New Roman" w:cs="Times New Roman"/>
                <w:sz w:val="22"/>
                <w:u w:val="single"/>
              </w:rPr>
            </w:pPr>
            <w:r w:rsidRPr="00282D35">
              <w:rPr>
                <w:rFonts w:ascii="Times New Roman" w:hAnsi="Times New Roman" w:cs="Times New Roman"/>
                <w:sz w:val="22"/>
                <w:u w:val="single"/>
              </w:rPr>
              <w:t>Proficiency with Software Packages</w:t>
            </w:r>
          </w:p>
          <w:p w14:paraId="6CA69BB9" w14:textId="63FD129A" w:rsidR="000B0D1D" w:rsidRDefault="00912EB6" w:rsidP="000B0D1D">
            <w:pPr>
              <w:pStyle w:val="NoSpacing"/>
              <w:numPr>
                <w:ilvl w:val="0"/>
                <w:numId w:val="6"/>
              </w:numPr>
              <w:rPr>
                <w:rFonts w:ascii="Times New Roman" w:hAnsi="Times New Roman" w:cs="Times New Roman"/>
                <w:sz w:val="22"/>
              </w:rPr>
            </w:pPr>
            <w:r>
              <w:rPr>
                <w:rFonts w:ascii="Times New Roman" w:hAnsi="Times New Roman" w:cs="Times New Roman"/>
                <w:sz w:val="22"/>
              </w:rPr>
              <w:t xml:space="preserve">General statistical software package: </w:t>
            </w:r>
            <w:r w:rsidR="000B0D1D" w:rsidRPr="00282D35">
              <w:rPr>
                <w:rFonts w:ascii="Times New Roman" w:hAnsi="Times New Roman" w:cs="Times New Roman"/>
                <w:sz w:val="22"/>
              </w:rPr>
              <w:t>SPSS</w:t>
            </w:r>
            <w:r w:rsidR="00C82158">
              <w:rPr>
                <w:rFonts w:ascii="Times New Roman" w:hAnsi="Times New Roman" w:cs="Times New Roman"/>
                <w:sz w:val="22"/>
              </w:rPr>
              <w:t>, JASP</w:t>
            </w:r>
            <w:r>
              <w:rPr>
                <w:rFonts w:ascii="Times New Roman" w:hAnsi="Times New Roman" w:cs="Times New Roman"/>
                <w:sz w:val="22"/>
              </w:rPr>
              <w:t>, and R</w:t>
            </w:r>
          </w:p>
          <w:p w14:paraId="7EBF86D7" w14:textId="683A09BB" w:rsidR="00912EB6" w:rsidRPr="00282D35" w:rsidRDefault="00912EB6" w:rsidP="000B0D1D">
            <w:pPr>
              <w:pStyle w:val="NoSpacing"/>
              <w:numPr>
                <w:ilvl w:val="0"/>
                <w:numId w:val="6"/>
              </w:numPr>
              <w:rPr>
                <w:rFonts w:ascii="Times New Roman" w:hAnsi="Times New Roman" w:cs="Times New Roman"/>
                <w:sz w:val="22"/>
              </w:rPr>
            </w:pPr>
            <w:r>
              <w:rPr>
                <w:rFonts w:ascii="Times New Roman" w:hAnsi="Times New Roman" w:cs="Times New Roman"/>
                <w:sz w:val="22"/>
              </w:rPr>
              <w:t>Structural equation modeling</w:t>
            </w:r>
            <w:r w:rsidR="003E00B9">
              <w:rPr>
                <w:rFonts w:ascii="Times New Roman" w:hAnsi="Times New Roman" w:cs="Times New Roman"/>
                <w:sz w:val="22"/>
              </w:rPr>
              <w:t xml:space="preserve">: </w:t>
            </w:r>
            <w:proofErr w:type="spellStart"/>
            <w:r w:rsidR="003E00B9">
              <w:rPr>
                <w:rFonts w:ascii="Times New Roman" w:hAnsi="Times New Roman" w:cs="Times New Roman"/>
                <w:sz w:val="22"/>
              </w:rPr>
              <w:t>Mplus</w:t>
            </w:r>
            <w:proofErr w:type="spellEnd"/>
            <w:r w:rsidR="003E00B9">
              <w:rPr>
                <w:rFonts w:ascii="Times New Roman" w:hAnsi="Times New Roman" w:cs="Times New Roman"/>
                <w:sz w:val="22"/>
              </w:rPr>
              <w:t xml:space="preserve"> and Amos</w:t>
            </w:r>
          </w:p>
          <w:p w14:paraId="4EB10A48" w14:textId="33EBDFC2" w:rsidR="000B0D1D" w:rsidRPr="00282D35" w:rsidRDefault="000B0D1D" w:rsidP="000B0D1D">
            <w:pPr>
              <w:spacing w:line="240" w:lineRule="auto"/>
              <w:rPr>
                <w:rFonts w:ascii="Times New Roman"/>
                <w:sz w:val="10"/>
                <w:szCs w:val="10"/>
              </w:rPr>
            </w:pPr>
          </w:p>
          <w:p w14:paraId="78E45294" w14:textId="77777777" w:rsidR="000B0D1D" w:rsidRPr="00282D35" w:rsidRDefault="000B0D1D" w:rsidP="000B0D1D">
            <w:pPr>
              <w:pStyle w:val="NoSpacing"/>
              <w:rPr>
                <w:rFonts w:ascii="Times New Roman" w:hAnsi="Times New Roman" w:cs="Times New Roman"/>
                <w:sz w:val="22"/>
                <w:u w:val="single"/>
              </w:rPr>
            </w:pPr>
            <w:r w:rsidRPr="00282D35">
              <w:rPr>
                <w:rFonts w:ascii="Times New Roman" w:hAnsi="Times New Roman" w:cs="Times New Roman"/>
                <w:sz w:val="22"/>
                <w:u w:val="single"/>
              </w:rPr>
              <w:t>Language Proficiency</w:t>
            </w:r>
          </w:p>
          <w:p w14:paraId="28859D51" w14:textId="77777777" w:rsidR="000B0D1D" w:rsidRPr="00282D35" w:rsidRDefault="000B0D1D" w:rsidP="000B0D1D">
            <w:pPr>
              <w:pStyle w:val="NoSpacing"/>
              <w:numPr>
                <w:ilvl w:val="0"/>
                <w:numId w:val="6"/>
              </w:numPr>
              <w:rPr>
                <w:rFonts w:ascii="Times New Roman" w:hAnsi="Times New Roman" w:cs="Times New Roman"/>
                <w:sz w:val="22"/>
              </w:rPr>
            </w:pPr>
            <w:r w:rsidRPr="00282D35">
              <w:rPr>
                <w:rFonts w:ascii="Times New Roman" w:hAnsi="Times New Roman" w:cs="Times New Roman"/>
                <w:sz w:val="22"/>
              </w:rPr>
              <w:t>Korean: Native fluency</w:t>
            </w:r>
          </w:p>
          <w:p w14:paraId="5D0E9464" w14:textId="1DEF8463" w:rsidR="0031172E" w:rsidRPr="00282D35" w:rsidRDefault="000B0D1D" w:rsidP="000B0D1D">
            <w:pPr>
              <w:pStyle w:val="NoSpacing"/>
              <w:numPr>
                <w:ilvl w:val="0"/>
                <w:numId w:val="6"/>
              </w:numPr>
              <w:rPr>
                <w:rFonts w:ascii="Times New Roman" w:hAnsi="Times New Roman" w:cs="Times New Roman"/>
                <w:sz w:val="22"/>
              </w:rPr>
            </w:pPr>
            <w:r w:rsidRPr="00282D35">
              <w:rPr>
                <w:rFonts w:ascii="Times New Roman" w:hAnsi="Times New Roman" w:cs="Times New Roman"/>
                <w:sz w:val="22"/>
              </w:rPr>
              <w:t xml:space="preserve">Standard American English: </w:t>
            </w:r>
            <w:r w:rsidR="00571FA1">
              <w:rPr>
                <w:rFonts w:ascii="Times New Roman" w:hAnsi="Times New Roman" w:cs="Times New Roman"/>
                <w:sz w:val="22"/>
              </w:rPr>
              <w:t>Near-native p</w:t>
            </w:r>
            <w:r w:rsidRPr="00282D35">
              <w:rPr>
                <w:rFonts w:ascii="Times New Roman" w:hAnsi="Times New Roman" w:cs="Times New Roman"/>
                <w:sz w:val="22"/>
              </w:rPr>
              <w:t>roficiency in reading, listening, speaking</w:t>
            </w:r>
            <w:r w:rsidR="00647596" w:rsidRPr="00282D35">
              <w:rPr>
                <w:rFonts w:ascii="Times New Roman" w:hAnsi="Times New Roman" w:cs="Times New Roman"/>
                <w:sz w:val="22"/>
              </w:rPr>
              <w:t>,</w:t>
            </w:r>
            <w:r w:rsidRPr="00282D35">
              <w:rPr>
                <w:rFonts w:ascii="Times New Roman" w:hAnsi="Times New Roman" w:cs="Times New Roman"/>
                <w:sz w:val="22"/>
              </w:rPr>
              <w:t xml:space="preserve"> and writing</w:t>
            </w:r>
          </w:p>
        </w:tc>
      </w:tr>
      <w:tr w:rsidR="004630F6" w:rsidRPr="00282D35" w14:paraId="4BFF9C1F" w14:textId="77777777" w:rsidTr="00282B3B">
        <w:tc>
          <w:tcPr>
            <w:tcW w:w="9350" w:type="dxa"/>
            <w:tcBorders>
              <w:top w:val="nil"/>
              <w:bottom w:val="single" w:sz="4" w:space="0" w:color="auto"/>
            </w:tcBorders>
          </w:tcPr>
          <w:p w14:paraId="369C7E61" w14:textId="77777777" w:rsidR="00A41F67" w:rsidRPr="00A41F67" w:rsidRDefault="00A41F67" w:rsidP="00F26A3F">
            <w:pPr>
              <w:pStyle w:val="NoSpacing"/>
              <w:rPr>
                <w:rFonts w:ascii="Times New Roman" w:hAnsi="Times New Roman" w:cs="Times New Roman"/>
                <w:b/>
                <w:bCs/>
                <w:sz w:val="16"/>
                <w:szCs w:val="16"/>
              </w:rPr>
            </w:pPr>
          </w:p>
          <w:p w14:paraId="3DFDC872" w14:textId="24C1B72A" w:rsidR="004630F6" w:rsidRPr="00282D35" w:rsidRDefault="004630F6" w:rsidP="00F26A3F">
            <w:pPr>
              <w:pStyle w:val="NoSpacing"/>
              <w:rPr>
                <w:rFonts w:ascii="Times New Roman" w:hAnsi="Times New Roman" w:cs="Times New Roman"/>
                <w:b/>
                <w:bCs/>
                <w:sz w:val="28"/>
                <w:szCs w:val="28"/>
              </w:rPr>
            </w:pPr>
            <w:r w:rsidRPr="00282D35">
              <w:rPr>
                <w:rFonts w:ascii="Times New Roman" w:hAnsi="Times New Roman" w:cs="Times New Roman"/>
                <w:b/>
                <w:bCs/>
                <w:sz w:val="28"/>
                <w:szCs w:val="28"/>
              </w:rPr>
              <w:lastRenderedPageBreak/>
              <w:t>References</w:t>
            </w:r>
          </w:p>
        </w:tc>
      </w:tr>
      <w:tr w:rsidR="004630F6" w:rsidRPr="00282D35" w14:paraId="0B97EE30" w14:textId="77777777" w:rsidTr="00E53959">
        <w:tc>
          <w:tcPr>
            <w:tcW w:w="9350" w:type="dxa"/>
            <w:tcBorders>
              <w:top w:val="nil"/>
              <w:bottom w:val="nil"/>
            </w:tcBorders>
          </w:tcPr>
          <w:p w14:paraId="281541E1" w14:textId="77777777" w:rsidR="004630F6" w:rsidRPr="00282D35" w:rsidRDefault="004630F6" w:rsidP="00F26A3F">
            <w:pPr>
              <w:pStyle w:val="NoSpacing"/>
              <w:rPr>
                <w:rFonts w:ascii="Times New Roman" w:hAnsi="Times New Roman" w:cs="Times New Roman"/>
                <w:b/>
                <w:bCs/>
                <w:sz w:val="22"/>
              </w:rPr>
            </w:pPr>
            <w:r w:rsidRPr="00282D35">
              <w:rPr>
                <w:rFonts w:ascii="Times New Roman" w:hAnsi="Times New Roman" w:cs="Times New Roman"/>
                <w:b/>
                <w:bCs/>
                <w:sz w:val="22"/>
              </w:rPr>
              <w:lastRenderedPageBreak/>
              <w:t xml:space="preserve">Mike Yao, Ph.D. </w:t>
            </w:r>
          </w:p>
          <w:p w14:paraId="528D2ECD" w14:textId="3332828A" w:rsidR="004630F6" w:rsidRPr="00282D35" w:rsidRDefault="004630F6" w:rsidP="00F26A3F">
            <w:pPr>
              <w:pStyle w:val="NoSpacing"/>
              <w:rPr>
                <w:rFonts w:ascii="Times New Roman" w:hAnsi="Times New Roman" w:cs="Times New Roman"/>
                <w:sz w:val="22"/>
              </w:rPr>
            </w:pPr>
            <w:r w:rsidRPr="00282D35">
              <w:rPr>
                <w:rFonts w:ascii="Times New Roman" w:hAnsi="Times New Roman" w:cs="Times New Roman"/>
                <w:sz w:val="22"/>
              </w:rPr>
              <w:t>Professor</w:t>
            </w:r>
            <w:r w:rsidR="004E3F87">
              <w:rPr>
                <w:rFonts w:ascii="Times New Roman" w:hAnsi="Times New Roman" w:cs="Times New Roman"/>
                <w:sz w:val="22"/>
              </w:rPr>
              <w:t xml:space="preserve"> and Director</w:t>
            </w:r>
          </w:p>
          <w:p w14:paraId="63B767A2" w14:textId="77777777" w:rsidR="004630F6" w:rsidRPr="00282D35" w:rsidRDefault="004630F6" w:rsidP="00F26A3F">
            <w:pPr>
              <w:pStyle w:val="NoSpacing"/>
              <w:rPr>
                <w:rFonts w:ascii="Times New Roman" w:hAnsi="Times New Roman" w:cs="Times New Roman"/>
                <w:sz w:val="22"/>
              </w:rPr>
            </w:pPr>
            <w:r w:rsidRPr="00282D35">
              <w:rPr>
                <w:rFonts w:ascii="Times New Roman" w:hAnsi="Times New Roman" w:cs="Times New Roman"/>
                <w:sz w:val="22"/>
              </w:rPr>
              <w:t>College of Media</w:t>
            </w:r>
          </w:p>
          <w:p w14:paraId="0E0F8CBE" w14:textId="77777777" w:rsidR="004630F6" w:rsidRPr="00282D35" w:rsidRDefault="004630F6" w:rsidP="00F26A3F">
            <w:pPr>
              <w:pStyle w:val="NoSpacing"/>
              <w:rPr>
                <w:rFonts w:ascii="Times New Roman" w:hAnsi="Times New Roman" w:cs="Times New Roman"/>
                <w:sz w:val="22"/>
              </w:rPr>
            </w:pPr>
            <w:r w:rsidRPr="00282D35">
              <w:rPr>
                <w:rFonts w:ascii="Times New Roman" w:hAnsi="Times New Roman" w:cs="Times New Roman"/>
                <w:sz w:val="22"/>
              </w:rPr>
              <w:t>Institute of Communications Research</w:t>
            </w:r>
          </w:p>
          <w:p w14:paraId="0597152A" w14:textId="39431BD0" w:rsidR="004630F6" w:rsidRPr="00282D35" w:rsidRDefault="004630F6" w:rsidP="00F26A3F">
            <w:pPr>
              <w:pStyle w:val="NoSpacing"/>
              <w:rPr>
                <w:rFonts w:ascii="Times New Roman" w:hAnsi="Times New Roman" w:cs="Times New Roman"/>
                <w:sz w:val="22"/>
              </w:rPr>
            </w:pPr>
            <w:r w:rsidRPr="00282D35">
              <w:rPr>
                <w:rFonts w:ascii="Times New Roman" w:hAnsi="Times New Roman" w:cs="Times New Roman"/>
                <w:sz w:val="22"/>
              </w:rPr>
              <w:t xml:space="preserve">University of </w:t>
            </w:r>
            <w:r w:rsidR="00561AD8">
              <w:rPr>
                <w:rFonts w:ascii="Times New Roman" w:hAnsi="Times New Roman" w:cs="Times New Roman"/>
                <w:sz w:val="22"/>
              </w:rPr>
              <w:t>Illinois Urbana</w:t>
            </w:r>
            <w:r w:rsidRPr="00282D35">
              <w:rPr>
                <w:rFonts w:ascii="Times New Roman" w:hAnsi="Times New Roman" w:cs="Times New Roman"/>
                <w:sz w:val="22"/>
              </w:rPr>
              <w:t>-Champaign</w:t>
            </w:r>
          </w:p>
          <w:p w14:paraId="5EACA0E5" w14:textId="77777777" w:rsidR="004630F6" w:rsidRPr="00282D35" w:rsidRDefault="004630F6" w:rsidP="00F26A3F">
            <w:pPr>
              <w:pStyle w:val="NoSpacing"/>
              <w:rPr>
                <w:rFonts w:ascii="Times New Roman" w:hAnsi="Times New Roman" w:cs="Times New Roman"/>
                <w:sz w:val="22"/>
              </w:rPr>
            </w:pPr>
            <w:r w:rsidRPr="00282D35">
              <w:rPr>
                <w:rFonts w:ascii="Times New Roman" w:hAnsi="Times New Roman" w:cs="Times New Roman"/>
                <w:sz w:val="22"/>
              </w:rPr>
              <w:t>Email: mzyao@illinois.edu</w:t>
            </w:r>
          </w:p>
          <w:p w14:paraId="6AD62E0A" w14:textId="77777777" w:rsidR="004630F6" w:rsidRPr="00282D35" w:rsidRDefault="004630F6" w:rsidP="00F26A3F">
            <w:pPr>
              <w:pStyle w:val="NoSpacing"/>
              <w:rPr>
                <w:rFonts w:ascii="Times New Roman" w:hAnsi="Times New Roman" w:cs="Times New Roman"/>
                <w:sz w:val="10"/>
                <w:szCs w:val="10"/>
              </w:rPr>
            </w:pPr>
          </w:p>
          <w:p w14:paraId="4DEC824C" w14:textId="77777777" w:rsidR="004630F6" w:rsidRPr="00D91AF4" w:rsidRDefault="00D91AF4" w:rsidP="00F26A3F">
            <w:pPr>
              <w:pStyle w:val="NoSpacing"/>
              <w:rPr>
                <w:rFonts w:ascii="Times New Roman" w:hAnsi="Times New Roman" w:cs="Times New Roman"/>
                <w:b/>
                <w:bCs/>
                <w:sz w:val="22"/>
              </w:rPr>
            </w:pPr>
            <w:r w:rsidRPr="00D91AF4">
              <w:rPr>
                <w:rFonts w:ascii="Times New Roman" w:hAnsi="Times New Roman" w:cs="Times New Roman"/>
                <w:b/>
                <w:bCs/>
                <w:sz w:val="22"/>
              </w:rPr>
              <w:t xml:space="preserve">Patrick Vargas, Ph.D. </w:t>
            </w:r>
          </w:p>
          <w:p w14:paraId="57B054EE" w14:textId="77777777" w:rsidR="00D91AF4" w:rsidRDefault="00D91AF4" w:rsidP="00F26A3F">
            <w:pPr>
              <w:pStyle w:val="NoSpacing"/>
              <w:rPr>
                <w:rFonts w:ascii="Times New Roman" w:hAnsi="Times New Roman" w:cs="Times New Roman"/>
                <w:sz w:val="22"/>
              </w:rPr>
            </w:pPr>
            <w:r>
              <w:rPr>
                <w:rFonts w:ascii="Times New Roman" w:hAnsi="Times New Roman" w:cs="Times New Roman"/>
                <w:sz w:val="22"/>
              </w:rPr>
              <w:t>Professor</w:t>
            </w:r>
          </w:p>
          <w:p w14:paraId="4B05FD6B" w14:textId="77777777" w:rsidR="00D91AF4" w:rsidRDefault="00D91AF4" w:rsidP="00F26A3F">
            <w:pPr>
              <w:pStyle w:val="NoSpacing"/>
              <w:rPr>
                <w:rFonts w:ascii="Times New Roman" w:hAnsi="Times New Roman" w:cs="Times New Roman"/>
                <w:sz w:val="22"/>
              </w:rPr>
            </w:pPr>
            <w:r>
              <w:rPr>
                <w:rFonts w:ascii="Times New Roman" w:hAnsi="Times New Roman" w:cs="Times New Roman"/>
                <w:sz w:val="22"/>
              </w:rPr>
              <w:t>College of Media</w:t>
            </w:r>
          </w:p>
          <w:p w14:paraId="30CD2AF3" w14:textId="77777777" w:rsidR="00D91AF4" w:rsidRDefault="00D91AF4" w:rsidP="00F26A3F">
            <w:pPr>
              <w:pStyle w:val="NoSpacing"/>
              <w:rPr>
                <w:rFonts w:ascii="Times New Roman" w:hAnsi="Times New Roman" w:cs="Times New Roman"/>
                <w:sz w:val="22"/>
              </w:rPr>
            </w:pPr>
            <w:r>
              <w:rPr>
                <w:rFonts w:ascii="Times New Roman" w:hAnsi="Times New Roman" w:cs="Times New Roman"/>
                <w:sz w:val="22"/>
              </w:rPr>
              <w:t>Institute of Communications Research</w:t>
            </w:r>
          </w:p>
          <w:p w14:paraId="514E77ED" w14:textId="77777777" w:rsidR="00D91AF4" w:rsidRDefault="00D91AF4" w:rsidP="00F26A3F">
            <w:pPr>
              <w:pStyle w:val="NoSpacing"/>
              <w:rPr>
                <w:rFonts w:ascii="Times New Roman" w:hAnsi="Times New Roman" w:cs="Times New Roman"/>
                <w:sz w:val="22"/>
              </w:rPr>
            </w:pPr>
            <w:r>
              <w:rPr>
                <w:rFonts w:ascii="Times New Roman" w:hAnsi="Times New Roman" w:cs="Times New Roman"/>
                <w:sz w:val="22"/>
              </w:rPr>
              <w:t>University of Illinois Urbana-Champaign</w:t>
            </w:r>
          </w:p>
          <w:p w14:paraId="24A127BB" w14:textId="5B825C8A" w:rsidR="00D91AF4" w:rsidRDefault="00D91AF4" w:rsidP="00F26A3F">
            <w:pPr>
              <w:pStyle w:val="NoSpacing"/>
              <w:rPr>
                <w:rFonts w:ascii="Times New Roman" w:hAnsi="Times New Roman" w:cs="Times New Roman"/>
                <w:sz w:val="22"/>
              </w:rPr>
            </w:pPr>
            <w:r>
              <w:rPr>
                <w:rFonts w:ascii="Times New Roman" w:hAnsi="Times New Roman" w:cs="Times New Roman"/>
                <w:sz w:val="22"/>
              </w:rPr>
              <w:t xml:space="preserve">Email: </w:t>
            </w:r>
            <w:r w:rsidR="0092786E" w:rsidRPr="0092786E">
              <w:rPr>
                <w:rFonts w:ascii="Times New Roman" w:hAnsi="Times New Roman" w:cs="Times New Roman"/>
                <w:sz w:val="22"/>
              </w:rPr>
              <w:t>pvargas@illinois.edu</w:t>
            </w:r>
          </w:p>
          <w:p w14:paraId="121816A7" w14:textId="77777777" w:rsidR="0092786E" w:rsidRPr="00AE7057" w:rsidRDefault="0092786E" w:rsidP="00F26A3F">
            <w:pPr>
              <w:pStyle w:val="NoSpacing"/>
              <w:rPr>
                <w:rFonts w:ascii="Times New Roman" w:hAnsi="Times New Roman" w:cs="Times New Roman"/>
                <w:sz w:val="10"/>
                <w:szCs w:val="10"/>
              </w:rPr>
            </w:pPr>
          </w:p>
          <w:p w14:paraId="4129AFAD" w14:textId="217ED33F" w:rsidR="0092786E" w:rsidRDefault="00554B20" w:rsidP="0092786E">
            <w:pPr>
              <w:pStyle w:val="NoSpacing"/>
              <w:rPr>
                <w:rFonts w:ascii="Times New Roman" w:hAnsi="Times New Roman" w:cs="Times New Roman"/>
                <w:b/>
                <w:bCs/>
                <w:sz w:val="22"/>
              </w:rPr>
            </w:pPr>
            <w:r>
              <w:rPr>
                <w:rFonts w:ascii="Times New Roman" w:hAnsi="Times New Roman" w:cs="Times New Roman"/>
                <w:b/>
                <w:bCs/>
                <w:sz w:val="22"/>
              </w:rPr>
              <w:t>Sang-Hwa Oh</w:t>
            </w:r>
            <w:r w:rsidR="0092786E">
              <w:rPr>
                <w:rFonts w:ascii="Times New Roman" w:hAnsi="Times New Roman" w:cs="Times New Roman"/>
                <w:b/>
                <w:bCs/>
                <w:sz w:val="22"/>
              </w:rPr>
              <w:t xml:space="preserve">, Ph.D. </w:t>
            </w:r>
          </w:p>
          <w:p w14:paraId="774563B9" w14:textId="21B6164D" w:rsidR="0092786E" w:rsidRDefault="0092786E" w:rsidP="0092786E">
            <w:pPr>
              <w:pStyle w:val="NoSpacing"/>
              <w:rPr>
                <w:rFonts w:ascii="Times New Roman" w:hAnsi="Times New Roman" w:cs="Times New Roman"/>
                <w:sz w:val="22"/>
              </w:rPr>
            </w:pPr>
            <w:r>
              <w:rPr>
                <w:rFonts w:ascii="Times New Roman" w:hAnsi="Times New Roman" w:cs="Times New Roman"/>
                <w:sz w:val="22"/>
              </w:rPr>
              <w:t>Ass</w:t>
            </w:r>
            <w:r w:rsidR="00893786">
              <w:rPr>
                <w:rFonts w:ascii="Times New Roman" w:hAnsi="Times New Roman" w:cs="Times New Roman"/>
                <w:sz w:val="22"/>
              </w:rPr>
              <w:t>istant</w:t>
            </w:r>
            <w:r>
              <w:rPr>
                <w:rFonts w:ascii="Times New Roman" w:hAnsi="Times New Roman" w:cs="Times New Roman"/>
                <w:sz w:val="22"/>
              </w:rPr>
              <w:t xml:space="preserve"> Professor</w:t>
            </w:r>
          </w:p>
          <w:p w14:paraId="3C0FB548" w14:textId="458FBAA0" w:rsidR="0092786E" w:rsidRDefault="00DC193A" w:rsidP="0092786E">
            <w:pPr>
              <w:pStyle w:val="NoSpacing"/>
              <w:rPr>
                <w:rFonts w:ascii="Times New Roman" w:hAnsi="Times New Roman" w:cs="Times New Roman"/>
                <w:sz w:val="22"/>
              </w:rPr>
            </w:pPr>
            <w:r>
              <w:rPr>
                <w:rFonts w:ascii="Times New Roman" w:hAnsi="Times New Roman" w:cs="Times New Roman"/>
                <w:sz w:val="22"/>
              </w:rPr>
              <w:t>College of Media</w:t>
            </w:r>
          </w:p>
          <w:p w14:paraId="41AA5569" w14:textId="77777777" w:rsidR="0092786E" w:rsidRDefault="0092786E" w:rsidP="0092786E">
            <w:pPr>
              <w:pStyle w:val="NoSpacing"/>
              <w:rPr>
                <w:rFonts w:ascii="Times New Roman" w:hAnsi="Times New Roman" w:cs="Times New Roman"/>
                <w:sz w:val="22"/>
              </w:rPr>
            </w:pPr>
            <w:r>
              <w:rPr>
                <w:rFonts w:ascii="Times New Roman" w:hAnsi="Times New Roman" w:cs="Times New Roman"/>
                <w:sz w:val="22"/>
              </w:rPr>
              <w:t>Institute of Communications Research</w:t>
            </w:r>
          </w:p>
          <w:p w14:paraId="3E9B7735" w14:textId="118D6646" w:rsidR="0092786E" w:rsidRDefault="00DC193A" w:rsidP="0092786E">
            <w:pPr>
              <w:pStyle w:val="NoSpacing"/>
              <w:rPr>
                <w:rFonts w:ascii="Times New Roman" w:hAnsi="Times New Roman" w:cs="Times New Roman"/>
                <w:sz w:val="22"/>
              </w:rPr>
            </w:pPr>
            <w:r>
              <w:rPr>
                <w:rFonts w:ascii="Times New Roman" w:hAnsi="Times New Roman" w:cs="Times New Roman"/>
                <w:sz w:val="22"/>
              </w:rPr>
              <w:t>University of Illinois Urbana-Champaign</w:t>
            </w:r>
          </w:p>
          <w:p w14:paraId="41944268" w14:textId="3D34ECD5" w:rsidR="0092786E" w:rsidRDefault="0092786E" w:rsidP="0092786E">
            <w:pPr>
              <w:pStyle w:val="NoSpacing"/>
              <w:rPr>
                <w:rFonts w:ascii="Times New Roman" w:hAnsi="Times New Roman" w:cs="Times New Roman"/>
                <w:sz w:val="22"/>
              </w:rPr>
            </w:pPr>
            <w:r>
              <w:rPr>
                <w:rFonts w:ascii="Times New Roman" w:hAnsi="Times New Roman" w:cs="Times New Roman"/>
                <w:sz w:val="22"/>
              </w:rPr>
              <w:t xml:space="preserve">Email: </w:t>
            </w:r>
            <w:r w:rsidR="00DC193A">
              <w:rPr>
                <w:rFonts w:ascii="Times New Roman" w:hAnsi="Times New Roman" w:cs="Times New Roman"/>
                <w:sz w:val="22"/>
              </w:rPr>
              <w:t>sanghwa2@illinois.edu</w:t>
            </w:r>
          </w:p>
          <w:p w14:paraId="5073F557" w14:textId="23872160" w:rsidR="0092786E" w:rsidRPr="00282D35" w:rsidRDefault="0092786E" w:rsidP="00F26A3F">
            <w:pPr>
              <w:pStyle w:val="NoSpacing"/>
              <w:rPr>
                <w:rFonts w:ascii="Times New Roman" w:hAnsi="Times New Roman" w:cs="Times New Roman"/>
                <w:sz w:val="22"/>
              </w:rPr>
            </w:pPr>
          </w:p>
        </w:tc>
      </w:tr>
    </w:tbl>
    <w:p w14:paraId="3149943B" w14:textId="77777777" w:rsidR="00DB1668" w:rsidRPr="00282D35" w:rsidRDefault="00DB1668" w:rsidP="00F941CC">
      <w:pPr>
        <w:pStyle w:val="NoSpacing"/>
        <w:rPr>
          <w:rFonts w:ascii="Times New Roman" w:hAnsi="Times New Roman" w:cs="Times New Roman"/>
          <w:sz w:val="24"/>
          <w:szCs w:val="24"/>
        </w:rPr>
      </w:pPr>
    </w:p>
    <w:sectPr w:rsidR="00DB1668" w:rsidRPr="00282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5753D"/>
    <w:multiLevelType w:val="hybridMultilevel"/>
    <w:tmpl w:val="0ED6683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 w15:restartNumberingAfterBreak="0">
    <w:nsid w:val="259C04D8"/>
    <w:multiLevelType w:val="hybridMultilevel"/>
    <w:tmpl w:val="93083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54288"/>
    <w:multiLevelType w:val="hybridMultilevel"/>
    <w:tmpl w:val="45CA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A3868"/>
    <w:multiLevelType w:val="hybridMultilevel"/>
    <w:tmpl w:val="1116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320E3"/>
    <w:multiLevelType w:val="hybridMultilevel"/>
    <w:tmpl w:val="4906C60A"/>
    <w:lvl w:ilvl="0" w:tplc="D28AB592">
      <w:start w:val="1"/>
      <w:numFmt w:val="bullet"/>
      <w:lvlText w:val=""/>
      <w:lvlJc w:val="left"/>
      <w:pPr>
        <w:ind w:left="825" w:hanging="400"/>
      </w:pPr>
      <w:rPr>
        <w:rFonts w:ascii="Wingdings" w:hAnsi="Wingdings" w:hint="default"/>
        <w:sz w:val="22"/>
        <w:szCs w:val="22"/>
      </w:rPr>
    </w:lvl>
    <w:lvl w:ilvl="1" w:tplc="72627E3A">
      <w:start w:val="1"/>
      <w:numFmt w:val="bullet"/>
      <w:lvlText w:val=""/>
      <w:lvlJc w:val="left"/>
      <w:pPr>
        <w:ind w:left="1225" w:hanging="400"/>
      </w:pPr>
      <w:rPr>
        <w:rFonts w:ascii="Wingdings" w:hAnsi="Wingdings" w:hint="default"/>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5" w15:restartNumberingAfterBreak="0">
    <w:nsid w:val="547B2BE1"/>
    <w:multiLevelType w:val="hybridMultilevel"/>
    <w:tmpl w:val="2EF85F62"/>
    <w:lvl w:ilvl="0" w:tplc="204ECE62">
      <w:start w:val="1"/>
      <w:numFmt w:val="bullet"/>
      <w:lvlText w:val="-"/>
      <w:lvlJc w:val="left"/>
      <w:pPr>
        <w:ind w:left="345" w:hanging="360"/>
      </w:pPr>
      <w:rPr>
        <w:rFonts w:ascii="Times New Roman" w:eastAsia="Batang" w:hAnsi="Times New Roman" w:cs="Times New Roman" w:hint="default"/>
        <w:b/>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6" w15:restartNumberingAfterBreak="0">
    <w:nsid w:val="59A6045B"/>
    <w:multiLevelType w:val="hybridMultilevel"/>
    <w:tmpl w:val="C2FA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CE27C0"/>
    <w:multiLevelType w:val="hybridMultilevel"/>
    <w:tmpl w:val="3F006F32"/>
    <w:lvl w:ilvl="0" w:tplc="A6164B30">
      <w:start w:val="1"/>
      <w:numFmt w:val="bullet"/>
      <w:lvlText w:val=""/>
      <w:lvlJc w:val="left"/>
      <w:pPr>
        <w:ind w:left="825"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8" w15:restartNumberingAfterBreak="0">
    <w:nsid w:val="75366B49"/>
    <w:multiLevelType w:val="hybridMultilevel"/>
    <w:tmpl w:val="5164BA0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9" w15:restartNumberingAfterBreak="0">
    <w:nsid w:val="7A113480"/>
    <w:multiLevelType w:val="hybridMultilevel"/>
    <w:tmpl w:val="300A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4289416">
    <w:abstractNumId w:val="7"/>
  </w:num>
  <w:num w:numId="2" w16cid:durableId="1907687783">
    <w:abstractNumId w:val="8"/>
  </w:num>
  <w:num w:numId="3" w16cid:durableId="930578068">
    <w:abstractNumId w:val="0"/>
  </w:num>
  <w:num w:numId="4" w16cid:durableId="245922388">
    <w:abstractNumId w:val="4"/>
  </w:num>
  <w:num w:numId="5" w16cid:durableId="1007486198">
    <w:abstractNumId w:val="3"/>
  </w:num>
  <w:num w:numId="6" w16cid:durableId="39599544">
    <w:abstractNumId w:val="2"/>
  </w:num>
  <w:num w:numId="7" w16cid:durableId="338316937">
    <w:abstractNumId w:val="6"/>
  </w:num>
  <w:num w:numId="8" w16cid:durableId="693771376">
    <w:abstractNumId w:val="1"/>
  </w:num>
  <w:num w:numId="9" w16cid:durableId="1250115507">
    <w:abstractNumId w:val="9"/>
  </w:num>
  <w:num w:numId="10" w16cid:durableId="682514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3NDUxNTI2NzA2NLNQ0lEKTi0uzszPAykwNa0FAMfgPq4tAAAA"/>
  </w:docVars>
  <w:rsids>
    <w:rsidRoot w:val="00152246"/>
    <w:rsid w:val="00002516"/>
    <w:rsid w:val="000112AF"/>
    <w:rsid w:val="00012395"/>
    <w:rsid w:val="00012CE4"/>
    <w:rsid w:val="0001303F"/>
    <w:rsid w:val="00016BDF"/>
    <w:rsid w:val="00016C72"/>
    <w:rsid w:val="0002051A"/>
    <w:rsid w:val="00021C2F"/>
    <w:rsid w:val="00023579"/>
    <w:rsid w:val="0002693A"/>
    <w:rsid w:val="00026C77"/>
    <w:rsid w:val="0003242A"/>
    <w:rsid w:val="00036816"/>
    <w:rsid w:val="00040C51"/>
    <w:rsid w:val="00040E49"/>
    <w:rsid w:val="00045FD6"/>
    <w:rsid w:val="00050720"/>
    <w:rsid w:val="0005194F"/>
    <w:rsid w:val="0005235B"/>
    <w:rsid w:val="00053B1F"/>
    <w:rsid w:val="00053E0A"/>
    <w:rsid w:val="000622AA"/>
    <w:rsid w:val="00062F44"/>
    <w:rsid w:val="00065C51"/>
    <w:rsid w:val="000661D4"/>
    <w:rsid w:val="000779F7"/>
    <w:rsid w:val="00086B7D"/>
    <w:rsid w:val="00092455"/>
    <w:rsid w:val="00094E68"/>
    <w:rsid w:val="00096A52"/>
    <w:rsid w:val="000A45E7"/>
    <w:rsid w:val="000A47CD"/>
    <w:rsid w:val="000B0D1D"/>
    <w:rsid w:val="000B1564"/>
    <w:rsid w:val="000B2B33"/>
    <w:rsid w:val="000B7E32"/>
    <w:rsid w:val="000C031D"/>
    <w:rsid w:val="000C4B5A"/>
    <w:rsid w:val="000C5E53"/>
    <w:rsid w:val="000C5E9B"/>
    <w:rsid w:val="000C70CD"/>
    <w:rsid w:val="000D0FAE"/>
    <w:rsid w:val="000D4C9F"/>
    <w:rsid w:val="000E1E24"/>
    <w:rsid w:val="000E46A7"/>
    <w:rsid w:val="000F4C3D"/>
    <w:rsid w:val="000F4F80"/>
    <w:rsid w:val="000F5066"/>
    <w:rsid w:val="000F5100"/>
    <w:rsid w:val="000F6D35"/>
    <w:rsid w:val="0010129F"/>
    <w:rsid w:val="00103A16"/>
    <w:rsid w:val="00107AA4"/>
    <w:rsid w:val="00110796"/>
    <w:rsid w:val="00110A8E"/>
    <w:rsid w:val="001165D3"/>
    <w:rsid w:val="001273A4"/>
    <w:rsid w:val="00131301"/>
    <w:rsid w:val="00132347"/>
    <w:rsid w:val="0013249A"/>
    <w:rsid w:val="00132EA2"/>
    <w:rsid w:val="00134CF0"/>
    <w:rsid w:val="00142085"/>
    <w:rsid w:val="00147424"/>
    <w:rsid w:val="00151697"/>
    <w:rsid w:val="00151AC1"/>
    <w:rsid w:val="00152246"/>
    <w:rsid w:val="001548E3"/>
    <w:rsid w:val="00154EB7"/>
    <w:rsid w:val="001558CE"/>
    <w:rsid w:val="0015611E"/>
    <w:rsid w:val="001562A1"/>
    <w:rsid w:val="00156FAD"/>
    <w:rsid w:val="001576CF"/>
    <w:rsid w:val="00162374"/>
    <w:rsid w:val="0016331B"/>
    <w:rsid w:val="00164BF3"/>
    <w:rsid w:val="00167CC7"/>
    <w:rsid w:val="00170B60"/>
    <w:rsid w:val="001712D8"/>
    <w:rsid w:val="00171602"/>
    <w:rsid w:val="00175BBC"/>
    <w:rsid w:val="00176CF7"/>
    <w:rsid w:val="00176E8E"/>
    <w:rsid w:val="00186B15"/>
    <w:rsid w:val="00195A13"/>
    <w:rsid w:val="001A1F36"/>
    <w:rsid w:val="001A391E"/>
    <w:rsid w:val="001A6D63"/>
    <w:rsid w:val="001B0B4A"/>
    <w:rsid w:val="001C027B"/>
    <w:rsid w:val="001C082C"/>
    <w:rsid w:val="001C16DD"/>
    <w:rsid w:val="001C3D6D"/>
    <w:rsid w:val="001C5163"/>
    <w:rsid w:val="001C525A"/>
    <w:rsid w:val="001D4A62"/>
    <w:rsid w:val="001D5219"/>
    <w:rsid w:val="001D565F"/>
    <w:rsid w:val="001D69F0"/>
    <w:rsid w:val="001E01BD"/>
    <w:rsid w:val="001E0C1B"/>
    <w:rsid w:val="001E19B2"/>
    <w:rsid w:val="001E2110"/>
    <w:rsid w:val="001F02AE"/>
    <w:rsid w:val="001F1440"/>
    <w:rsid w:val="001F3CB2"/>
    <w:rsid w:val="001F512C"/>
    <w:rsid w:val="001F7E72"/>
    <w:rsid w:val="00200A85"/>
    <w:rsid w:val="00200E62"/>
    <w:rsid w:val="00201636"/>
    <w:rsid w:val="00205064"/>
    <w:rsid w:val="002072C3"/>
    <w:rsid w:val="00207324"/>
    <w:rsid w:val="002076D0"/>
    <w:rsid w:val="002124E3"/>
    <w:rsid w:val="00215815"/>
    <w:rsid w:val="00220EE0"/>
    <w:rsid w:val="002219E3"/>
    <w:rsid w:val="00223F36"/>
    <w:rsid w:val="00226926"/>
    <w:rsid w:val="00230005"/>
    <w:rsid w:val="00232D1D"/>
    <w:rsid w:val="002341A9"/>
    <w:rsid w:val="00234AB1"/>
    <w:rsid w:val="00234DFB"/>
    <w:rsid w:val="00235140"/>
    <w:rsid w:val="00240833"/>
    <w:rsid w:val="00241697"/>
    <w:rsid w:val="002539EB"/>
    <w:rsid w:val="00254039"/>
    <w:rsid w:val="00254809"/>
    <w:rsid w:val="002552DE"/>
    <w:rsid w:val="00255459"/>
    <w:rsid w:val="002578AA"/>
    <w:rsid w:val="002633AB"/>
    <w:rsid w:val="00263F30"/>
    <w:rsid w:val="0026595F"/>
    <w:rsid w:val="00267267"/>
    <w:rsid w:val="00270949"/>
    <w:rsid w:val="00272729"/>
    <w:rsid w:val="00273C33"/>
    <w:rsid w:val="00280C52"/>
    <w:rsid w:val="00282B3B"/>
    <w:rsid w:val="00282D35"/>
    <w:rsid w:val="00283A3C"/>
    <w:rsid w:val="00284DAE"/>
    <w:rsid w:val="00287203"/>
    <w:rsid w:val="002910B3"/>
    <w:rsid w:val="002A13F5"/>
    <w:rsid w:val="002A30C0"/>
    <w:rsid w:val="002A33A5"/>
    <w:rsid w:val="002A414C"/>
    <w:rsid w:val="002A64F6"/>
    <w:rsid w:val="002B13C0"/>
    <w:rsid w:val="002B5C40"/>
    <w:rsid w:val="002C3406"/>
    <w:rsid w:val="002C50F5"/>
    <w:rsid w:val="002C689A"/>
    <w:rsid w:val="002D5257"/>
    <w:rsid w:val="002D602B"/>
    <w:rsid w:val="002E0FE6"/>
    <w:rsid w:val="002E3127"/>
    <w:rsid w:val="002E3580"/>
    <w:rsid w:val="002E4440"/>
    <w:rsid w:val="002E56E7"/>
    <w:rsid w:val="002F0925"/>
    <w:rsid w:val="002F3A35"/>
    <w:rsid w:val="002F5F62"/>
    <w:rsid w:val="002F63FA"/>
    <w:rsid w:val="00301C72"/>
    <w:rsid w:val="003047C8"/>
    <w:rsid w:val="00304D8F"/>
    <w:rsid w:val="00305C39"/>
    <w:rsid w:val="00310F21"/>
    <w:rsid w:val="0031172E"/>
    <w:rsid w:val="00312F9C"/>
    <w:rsid w:val="00314364"/>
    <w:rsid w:val="00315AF0"/>
    <w:rsid w:val="00317B07"/>
    <w:rsid w:val="00321F0D"/>
    <w:rsid w:val="003249FE"/>
    <w:rsid w:val="00325BA0"/>
    <w:rsid w:val="003272AF"/>
    <w:rsid w:val="00331407"/>
    <w:rsid w:val="003350AD"/>
    <w:rsid w:val="00335DF0"/>
    <w:rsid w:val="00343645"/>
    <w:rsid w:val="00351BDB"/>
    <w:rsid w:val="00353A51"/>
    <w:rsid w:val="0035633D"/>
    <w:rsid w:val="00356A80"/>
    <w:rsid w:val="00356FE0"/>
    <w:rsid w:val="0036010B"/>
    <w:rsid w:val="0036013B"/>
    <w:rsid w:val="00361434"/>
    <w:rsid w:val="00362EE2"/>
    <w:rsid w:val="00373DF6"/>
    <w:rsid w:val="003817EE"/>
    <w:rsid w:val="0038370C"/>
    <w:rsid w:val="003906C8"/>
    <w:rsid w:val="0039524D"/>
    <w:rsid w:val="003A465E"/>
    <w:rsid w:val="003A5935"/>
    <w:rsid w:val="003A64E0"/>
    <w:rsid w:val="003B298B"/>
    <w:rsid w:val="003B49B9"/>
    <w:rsid w:val="003B4B73"/>
    <w:rsid w:val="003B5D7C"/>
    <w:rsid w:val="003C0F0C"/>
    <w:rsid w:val="003C11B3"/>
    <w:rsid w:val="003C38B4"/>
    <w:rsid w:val="003C5715"/>
    <w:rsid w:val="003C5F3A"/>
    <w:rsid w:val="003C60BF"/>
    <w:rsid w:val="003C64AE"/>
    <w:rsid w:val="003D11CE"/>
    <w:rsid w:val="003D34D2"/>
    <w:rsid w:val="003D7CF7"/>
    <w:rsid w:val="003E00B9"/>
    <w:rsid w:val="003E0BB8"/>
    <w:rsid w:val="003E0CBF"/>
    <w:rsid w:val="003E1769"/>
    <w:rsid w:val="003E20BE"/>
    <w:rsid w:val="003E32DA"/>
    <w:rsid w:val="003E6DA7"/>
    <w:rsid w:val="003F0176"/>
    <w:rsid w:val="003F1E35"/>
    <w:rsid w:val="003F6E13"/>
    <w:rsid w:val="003F7053"/>
    <w:rsid w:val="00401F0C"/>
    <w:rsid w:val="004044C5"/>
    <w:rsid w:val="0040661B"/>
    <w:rsid w:val="00410196"/>
    <w:rsid w:val="00411B69"/>
    <w:rsid w:val="00413A6A"/>
    <w:rsid w:val="00423350"/>
    <w:rsid w:val="00423783"/>
    <w:rsid w:val="00423F95"/>
    <w:rsid w:val="004242B0"/>
    <w:rsid w:val="00425F00"/>
    <w:rsid w:val="00430862"/>
    <w:rsid w:val="00432E44"/>
    <w:rsid w:val="00432E76"/>
    <w:rsid w:val="00433B98"/>
    <w:rsid w:val="00433E10"/>
    <w:rsid w:val="00440FF8"/>
    <w:rsid w:val="00444BB5"/>
    <w:rsid w:val="00444C62"/>
    <w:rsid w:val="00447DA0"/>
    <w:rsid w:val="00451B19"/>
    <w:rsid w:val="00455A6E"/>
    <w:rsid w:val="00457B95"/>
    <w:rsid w:val="004630F6"/>
    <w:rsid w:val="00463221"/>
    <w:rsid w:val="00471475"/>
    <w:rsid w:val="004845A7"/>
    <w:rsid w:val="00485BD5"/>
    <w:rsid w:val="00486B2F"/>
    <w:rsid w:val="004873F4"/>
    <w:rsid w:val="004932FA"/>
    <w:rsid w:val="00493C85"/>
    <w:rsid w:val="00495DEC"/>
    <w:rsid w:val="004A0523"/>
    <w:rsid w:val="004A24DA"/>
    <w:rsid w:val="004A48B9"/>
    <w:rsid w:val="004A6632"/>
    <w:rsid w:val="004A6847"/>
    <w:rsid w:val="004A7FB1"/>
    <w:rsid w:val="004B1169"/>
    <w:rsid w:val="004B1CD1"/>
    <w:rsid w:val="004C164B"/>
    <w:rsid w:val="004C28A6"/>
    <w:rsid w:val="004E3F87"/>
    <w:rsid w:val="004E7A0B"/>
    <w:rsid w:val="004E7C5E"/>
    <w:rsid w:val="004F0B24"/>
    <w:rsid w:val="004F0E6E"/>
    <w:rsid w:val="004F164C"/>
    <w:rsid w:val="004F3BCC"/>
    <w:rsid w:val="004F566D"/>
    <w:rsid w:val="004F6A90"/>
    <w:rsid w:val="00500104"/>
    <w:rsid w:val="005003F9"/>
    <w:rsid w:val="00500D82"/>
    <w:rsid w:val="00502A73"/>
    <w:rsid w:val="00504473"/>
    <w:rsid w:val="00504571"/>
    <w:rsid w:val="00510847"/>
    <w:rsid w:val="00513A20"/>
    <w:rsid w:val="005215D0"/>
    <w:rsid w:val="00526CCD"/>
    <w:rsid w:val="00533D77"/>
    <w:rsid w:val="00534E3B"/>
    <w:rsid w:val="00535052"/>
    <w:rsid w:val="00535C85"/>
    <w:rsid w:val="0054186D"/>
    <w:rsid w:val="005436F8"/>
    <w:rsid w:val="00547867"/>
    <w:rsid w:val="00551096"/>
    <w:rsid w:val="00551FA5"/>
    <w:rsid w:val="00553E0F"/>
    <w:rsid w:val="00554A87"/>
    <w:rsid w:val="00554B20"/>
    <w:rsid w:val="005561E2"/>
    <w:rsid w:val="00556910"/>
    <w:rsid w:val="00557ED1"/>
    <w:rsid w:val="00560A8E"/>
    <w:rsid w:val="00561AD8"/>
    <w:rsid w:val="00563065"/>
    <w:rsid w:val="00565614"/>
    <w:rsid w:val="00565C69"/>
    <w:rsid w:val="00571698"/>
    <w:rsid w:val="00571FA1"/>
    <w:rsid w:val="00572175"/>
    <w:rsid w:val="00574694"/>
    <w:rsid w:val="00577AAB"/>
    <w:rsid w:val="005800B7"/>
    <w:rsid w:val="005804F8"/>
    <w:rsid w:val="00586882"/>
    <w:rsid w:val="00590268"/>
    <w:rsid w:val="005965F7"/>
    <w:rsid w:val="005A1C7C"/>
    <w:rsid w:val="005A528C"/>
    <w:rsid w:val="005A72C5"/>
    <w:rsid w:val="005B0BEF"/>
    <w:rsid w:val="005B1D8C"/>
    <w:rsid w:val="005B4196"/>
    <w:rsid w:val="005B5964"/>
    <w:rsid w:val="005B72F0"/>
    <w:rsid w:val="005C7673"/>
    <w:rsid w:val="005D1542"/>
    <w:rsid w:val="005D39AC"/>
    <w:rsid w:val="005D7AA1"/>
    <w:rsid w:val="005D7BD8"/>
    <w:rsid w:val="005E5F3A"/>
    <w:rsid w:val="005E6BEC"/>
    <w:rsid w:val="005E6C2F"/>
    <w:rsid w:val="005F4445"/>
    <w:rsid w:val="00613732"/>
    <w:rsid w:val="00614D26"/>
    <w:rsid w:val="00615AB4"/>
    <w:rsid w:val="00615CC2"/>
    <w:rsid w:val="00621719"/>
    <w:rsid w:val="00621CF6"/>
    <w:rsid w:val="00623D99"/>
    <w:rsid w:val="00624676"/>
    <w:rsid w:val="00627217"/>
    <w:rsid w:val="00632937"/>
    <w:rsid w:val="006341E3"/>
    <w:rsid w:val="00635C20"/>
    <w:rsid w:val="00635EC4"/>
    <w:rsid w:val="006365F4"/>
    <w:rsid w:val="00636635"/>
    <w:rsid w:val="006369E9"/>
    <w:rsid w:val="006371BE"/>
    <w:rsid w:val="0064099F"/>
    <w:rsid w:val="0064119A"/>
    <w:rsid w:val="0064272D"/>
    <w:rsid w:val="00647596"/>
    <w:rsid w:val="006478D8"/>
    <w:rsid w:val="006570BA"/>
    <w:rsid w:val="0065756F"/>
    <w:rsid w:val="00657616"/>
    <w:rsid w:val="00661736"/>
    <w:rsid w:val="00664A20"/>
    <w:rsid w:val="006670A3"/>
    <w:rsid w:val="00667BE5"/>
    <w:rsid w:val="00670C9E"/>
    <w:rsid w:val="00671EF3"/>
    <w:rsid w:val="00672ECA"/>
    <w:rsid w:val="0067591D"/>
    <w:rsid w:val="00676F34"/>
    <w:rsid w:val="006771E7"/>
    <w:rsid w:val="00683BFB"/>
    <w:rsid w:val="006844DF"/>
    <w:rsid w:val="006862BA"/>
    <w:rsid w:val="006933CE"/>
    <w:rsid w:val="00696D58"/>
    <w:rsid w:val="006A3737"/>
    <w:rsid w:val="006B144E"/>
    <w:rsid w:val="006B5E91"/>
    <w:rsid w:val="006C1609"/>
    <w:rsid w:val="006C3369"/>
    <w:rsid w:val="006C51D7"/>
    <w:rsid w:val="006D4BC1"/>
    <w:rsid w:val="006E37E9"/>
    <w:rsid w:val="006E51B7"/>
    <w:rsid w:val="006E635C"/>
    <w:rsid w:val="006F0C36"/>
    <w:rsid w:val="006F0E6F"/>
    <w:rsid w:val="006F1CB1"/>
    <w:rsid w:val="006F2964"/>
    <w:rsid w:val="006F5FA9"/>
    <w:rsid w:val="006F7D70"/>
    <w:rsid w:val="007011F4"/>
    <w:rsid w:val="0070126D"/>
    <w:rsid w:val="007018E5"/>
    <w:rsid w:val="00703EDD"/>
    <w:rsid w:val="00707CE5"/>
    <w:rsid w:val="007114AB"/>
    <w:rsid w:val="00713900"/>
    <w:rsid w:val="00723C10"/>
    <w:rsid w:val="00724BBE"/>
    <w:rsid w:val="00726053"/>
    <w:rsid w:val="0073078C"/>
    <w:rsid w:val="00731DCD"/>
    <w:rsid w:val="007359EB"/>
    <w:rsid w:val="00735B9E"/>
    <w:rsid w:val="007370C0"/>
    <w:rsid w:val="007434E2"/>
    <w:rsid w:val="00744BBA"/>
    <w:rsid w:val="007470A5"/>
    <w:rsid w:val="00747FBE"/>
    <w:rsid w:val="00754E22"/>
    <w:rsid w:val="0075607A"/>
    <w:rsid w:val="00760FE8"/>
    <w:rsid w:val="00762DBC"/>
    <w:rsid w:val="00764C2D"/>
    <w:rsid w:val="00764C8F"/>
    <w:rsid w:val="00765A29"/>
    <w:rsid w:val="00765D3A"/>
    <w:rsid w:val="007667D9"/>
    <w:rsid w:val="00767DCC"/>
    <w:rsid w:val="007749E1"/>
    <w:rsid w:val="00775ADC"/>
    <w:rsid w:val="007820C5"/>
    <w:rsid w:val="00785F4E"/>
    <w:rsid w:val="00791F77"/>
    <w:rsid w:val="007969CD"/>
    <w:rsid w:val="007A0579"/>
    <w:rsid w:val="007A098B"/>
    <w:rsid w:val="007A4248"/>
    <w:rsid w:val="007A4D70"/>
    <w:rsid w:val="007B2A3F"/>
    <w:rsid w:val="007C067B"/>
    <w:rsid w:val="007C2EEF"/>
    <w:rsid w:val="007C58B3"/>
    <w:rsid w:val="007C68E5"/>
    <w:rsid w:val="007D2EDB"/>
    <w:rsid w:val="007D3856"/>
    <w:rsid w:val="007D449C"/>
    <w:rsid w:val="007D4960"/>
    <w:rsid w:val="007D6F2A"/>
    <w:rsid w:val="007E50ED"/>
    <w:rsid w:val="007E696D"/>
    <w:rsid w:val="007F2625"/>
    <w:rsid w:val="007F332E"/>
    <w:rsid w:val="007F4251"/>
    <w:rsid w:val="007F51C7"/>
    <w:rsid w:val="0080048B"/>
    <w:rsid w:val="0080223D"/>
    <w:rsid w:val="00803138"/>
    <w:rsid w:val="008038C0"/>
    <w:rsid w:val="00805FD5"/>
    <w:rsid w:val="00810114"/>
    <w:rsid w:val="008106E4"/>
    <w:rsid w:val="00813D2E"/>
    <w:rsid w:val="008276BB"/>
    <w:rsid w:val="00831132"/>
    <w:rsid w:val="00832218"/>
    <w:rsid w:val="008360E2"/>
    <w:rsid w:val="00840677"/>
    <w:rsid w:val="0084459F"/>
    <w:rsid w:val="00844A5D"/>
    <w:rsid w:val="00850EE6"/>
    <w:rsid w:val="00851679"/>
    <w:rsid w:val="008526A7"/>
    <w:rsid w:val="00853A35"/>
    <w:rsid w:val="00855BE3"/>
    <w:rsid w:val="008628E4"/>
    <w:rsid w:val="00862CE4"/>
    <w:rsid w:val="00863FA5"/>
    <w:rsid w:val="008659AE"/>
    <w:rsid w:val="00866F9F"/>
    <w:rsid w:val="00866FA9"/>
    <w:rsid w:val="00872542"/>
    <w:rsid w:val="00872D39"/>
    <w:rsid w:val="00882085"/>
    <w:rsid w:val="00882814"/>
    <w:rsid w:val="008860CA"/>
    <w:rsid w:val="008864AE"/>
    <w:rsid w:val="00886F99"/>
    <w:rsid w:val="00887FC6"/>
    <w:rsid w:val="00893786"/>
    <w:rsid w:val="008A57B9"/>
    <w:rsid w:val="008A5DFF"/>
    <w:rsid w:val="008A7B09"/>
    <w:rsid w:val="008B38C5"/>
    <w:rsid w:val="008B586F"/>
    <w:rsid w:val="008B624B"/>
    <w:rsid w:val="008C233E"/>
    <w:rsid w:val="008C3117"/>
    <w:rsid w:val="008C3AF3"/>
    <w:rsid w:val="008C48A8"/>
    <w:rsid w:val="008C520D"/>
    <w:rsid w:val="008D14F2"/>
    <w:rsid w:val="008D30B3"/>
    <w:rsid w:val="008D54D7"/>
    <w:rsid w:val="008D5956"/>
    <w:rsid w:val="008D7AAE"/>
    <w:rsid w:val="008E0BB7"/>
    <w:rsid w:val="008E2A49"/>
    <w:rsid w:val="008E6968"/>
    <w:rsid w:val="008E7BE7"/>
    <w:rsid w:val="008F04B2"/>
    <w:rsid w:val="008F3E7C"/>
    <w:rsid w:val="009005D6"/>
    <w:rsid w:val="009007B1"/>
    <w:rsid w:val="00900F84"/>
    <w:rsid w:val="00902130"/>
    <w:rsid w:val="00902B04"/>
    <w:rsid w:val="00905935"/>
    <w:rsid w:val="00910338"/>
    <w:rsid w:val="00910402"/>
    <w:rsid w:val="00910DF2"/>
    <w:rsid w:val="00910EFA"/>
    <w:rsid w:val="00912EB6"/>
    <w:rsid w:val="00913C28"/>
    <w:rsid w:val="00916883"/>
    <w:rsid w:val="00921C19"/>
    <w:rsid w:val="0092234B"/>
    <w:rsid w:val="009263DE"/>
    <w:rsid w:val="00926895"/>
    <w:rsid w:val="0092786E"/>
    <w:rsid w:val="00932250"/>
    <w:rsid w:val="0093242F"/>
    <w:rsid w:val="009343A9"/>
    <w:rsid w:val="00935547"/>
    <w:rsid w:val="00937D33"/>
    <w:rsid w:val="00943AAB"/>
    <w:rsid w:val="00944CA6"/>
    <w:rsid w:val="0094570B"/>
    <w:rsid w:val="009457F7"/>
    <w:rsid w:val="009466D4"/>
    <w:rsid w:val="009522E9"/>
    <w:rsid w:val="009554D3"/>
    <w:rsid w:val="00957AD1"/>
    <w:rsid w:val="00960E3C"/>
    <w:rsid w:val="009625F4"/>
    <w:rsid w:val="00964C7A"/>
    <w:rsid w:val="00965874"/>
    <w:rsid w:val="009662EC"/>
    <w:rsid w:val="009751CC"/>
    <w:rsid w:val="00976437"/>
    <w:rsid w:val="00980964"/>
    <w:rsid w:val="009815CF"/>
    <w:rsid w:val="009873DC"/>
    <w:rsid w:val="00990814"/>
    <w:rsid w:val="009953B5"/>
    <w:rsid w:val="00996FE6"/>
    <w:rsid w:val="009A278E"/>
    <w:rsid w:val="009A3910"/>
    <w:rsid w:val="009B12AF"/>
    <w:rsid w:val="009B1C92"/>
    <w:rsid w:val="009B1F68"/>
    <w:rsid w:val="009B6705"/>
    <w:rsid w:val="009C1FC9"/>
    <w:rsid w:val="009C326D"/>
    <w:rsid w:val="009C3E32"/>
    <w:rsid w:val="009C51D6"/>
    <w:rsid w:val="009D3703"/>
    <w:rsid w:val="009D3C30"/>
    <w:rsid w:val="009D4D24"/>
    <w:rsid w:val="009D4F67"/>
    <w:rsid w:val="009D5D3B"/>
    <w:rsid w:val="009E019B"/>
    <w:rsid w:val="009E0288"/>
    <w:rsid w:val="009E5E30"/>
    <w:rsid w:val="009E6179"/>
    <w:rsid w:val="009E6BB2"/>
    <w:rsid w:val="009E708F"/>
    <w:rsid w:val="009E78F1"/>
    <w:rsid w:val="009F312F"/>
    <w:rsid w:val="009F61F5"/>
    <w:rsid w:val="009F68B5"/>
    <w:rsid w:val="00A00487"/>
    <w:rsid w:val="00A03DDA"/>
    <w:rsid w:val="00A12F14"/>
    <w:rsid w:val="00A15B06"/>
    <w:rsid w:val="00A16048"/>
    <w:rsid w:val="00A21C65"/>
    <w:rsid w:val="00A2517A"/>
    <w:rsid w:val="00A25F30"/>
    <w:rsid w:val="00A266C0"/>
    <w:rsid w:val="00A306C4"/>
    <w:rsid w:val="00A31481"/>
    <w:rsid w:val="00A320CC"/>
    <w:rsid w:val="00A3214A"/>
    <w:rsid w:val="00A34056"/>
    <w:rsid w:val="00A41F67"/>
    <w:rsid w:val="00A47580"/>
    <w:rsid w:val="00A57215"/>
    <w:rsid w:val="00A57462"/>
    <w:rsid w:val="00A60241"/>
    <w:rsid w:val="00A6462A"/>
    <w:rsid w:val="00A75C8D"/>
    <w:rsid w:val="00A83135"/>
    <w:rsid w:val="00A875C5"/>
    <w:rsid w:val="00A90AD7"/>
    <w:rsid w:val="00A915D2"/>
    <w:rsid w:val="00A918B0"/>
    <w:rsid w:val="00A921D6"/>
    <w:rsid w:val="00A94324"/>
    <w:rsid w:val="00A94C9F"/>
    <w:rsid w:val="00A96BD0"/>
    <w:rsid w:val="00A9700F"/>
    <w:rsid w:val="00A97AE7"/>
    <w:rsid w:val="00AA3058"/>
    <w:rsid w:val="00AA3A7B"/>
    <w:rsid w:val="00AB3CEB"/>
    <w:rsid w:val="00AB66A4"/>
    <w:rsid w:val="00AB6766"/>
    <w:rsid w:val="00AB7118"/>
    <w:rsid w:val="00AC62CE"/>
    <w:rsid w:val="00AD06AB"/>
    <w:rsid w:val="00AD10EA"/>
    <w:rsid w:val="00AE0CAF"/>
    <w:rsid w:val="00AE104B"/>
    <w:rsid w:val="00AE1112"/>
    <w:rsid w:val="00AE146D"/>
    <w:rsid w:val="00AE23BA"/>
    <w:rsid w:val="00AE3758"/>
    <w:rsid w:val="00AE7057"/>
    <w:rsid w:val="00AE7F9B"/>
    <w:rsid w:val="00AF004B"/>
    <w:rsid w:val="00AF00E6"/>
    <w:rsid w:val="00AF7E87"/>
    <w:rsid w:val="00B03912"/>
    <w:rsid w:val="00B104EF"/>
    <w:rsid w:val="00B140FF"/>
    <w:rsid w:val="00B206E9"/>
    <w:rsid w:val="00B26954"/>
    <w:rsid w:val="00B26CCC"/>
    <w:rsid w:val="00B35FBF"/>
    <w:rsid w:val="00B36BD1"/>
    <w:rsid w:val="00B37DDE"/>
    <w:rsid w:val="00B41955"/>
    <w:rsid w:val="00B524AF"/>
    <w:rsid w:val="00B541FD"/>
    <w:rsid w:val="00B5549B"/>
    <w:rsid w:val="00B569D3"/>
    <w:rsid w:val="00B6066E"/>
    <w:rsid w:val="00B63CB3"/>
    <w:rsid w:val="00B64F49"/>
    <w:rsid w:val="00B66DFB"/>
    <w:rsid w:val="00B71EB3"/>
    <w:rsid w:val="00B745AD"/>
    <w:rsid w:val="00B75219"/>
    <w:rsid w:val="00B75812"/>
    <w:rsid w:val="00B76501"/>
    <w:rsid w:val="00B7757F"/>
    <w:rsid w:val="00B8359B"/>
    <w:rsid w:val="00B862AF"/>
    <w:rsid w:val="00B93B65"/>
    <w:rsid w:val="00B97847"/>
    <w:rsid w:val="00B9798B"/>
    <w:rsid w:val="00BA0AC2"/>
    <w:rsid w:val="00BA2F67"/>
    <w:rsid w:val="00BB6A76"/>
    <w:rsid w:val="00BC6BA4"/>
    <w:rsid w:val="00BC76A6"/>
    <w:rsid w:val="00BD1229"/>
    <w:rsid w:val="00BD5D71"/>
    <w:rsid w:val="00BE423D"/>
    <w:rsid w:val="00BE6D12"/>
    <w:rsid w:val="00BE79D2"/>
    <w:rsid w:val="00BF08D7"/>
    <w:rsid w:val="00BF164F"/>
    <w:rsid w:val="00BF7A4C"/>
    <w:rsid w:val="00C000F9"/>
    <w:rsid w:val="00C007D4"/>
    <w:rsid w:val="00C1011B"/>
    <w:rsid w:val="00C12B62"/>
    <w:rsid w:val="00C14203"/>
    <w:rsid w:val="00C157C4"/>
    <w:rsid w:val="00C1779D"/>
    <w:rsid w:val="00C178EA"/>
    <w:rsid w:val="00C26EA9"/>
    <w:rsid w:val="00C2779D"/>
    <w:rsid w:val="00C34484"/>
    <w:rsid w:val="00C362E9"/>
    <w:rsid w:val="00C37EAA"/>
    <w:rsid w:val="00C37F0F"/>
    <w:rsid w:val="00C41C26"/>
    <w:rsid w:val="00C439DF"/>
    <w:rsid w:val="00C478FE"/>
    <w:rsid w:val="00C507DD"/>
    <w:rsid w:val="00C630D6"/>
    <w:rsid w:val="00C664FE"/>
    <w:rsid w:val="00C675C2"/>
    <w:rsid w:val="00C71D4A"/>
    <w:rsid w:val="00C75827"/>
    <w:rsid w:val="00C75941"/>
    <w:rsid w:val="00C8190C"/>
    <w:rsid w:val="00C82158"/>
    <w:rsid w:val="00C84A10"/>
    <w:rsid w:val="00C87C15"/>
    <w:rsid w:val="00C91D1F"/>
    <w:rsid w:val="00C9366A"/>
    <w:rsid w:val="00C93EF2"/>
    <w:rsid w:val="00C95F82"/>
    <w:rsid w:val="00C97D0E"/>
    <w:rsid w:val="00CA096C"/>
    <w:rsid w:val="00CA2E1C"/>
    <w:rsid w:val="00CA5BD8"/>
    <w:rsid w:val="00CA762D"/>
    <w:rsid w:val="00CB2FB9"/>
    <w:rsid w:val="00CB3517"/>
    <w:rsid w:val="00CB6ED0"/>
    <w:rsid w:val="00CB7BDD"/>
    <w:rsid w:val="00CC00D8"/>
    <w:rsid w:val="00CD1A83"/>
    <w:rsid w:val="00CD51DB"/>
    <w:rsid w:val="00CD61D9"/>
    <w:rsid w:val="00CE0A7D"/>
    <w:rsid w:val="00CE226A"/>
    <w:rsid w:val="00CE3B0D"/>
    <w:rsid w:val="00CE432C"/>
    <w:rsid w:val="00CF1418"/>
    <w:rsid w:val="00CF31DB"/>
    <w:rsid w:val="00CF5229"/>
    <w:rsid w:val="00D005FA"/>
    <w:rsid w:val="00D00684"/>
    <w:rsid w:val="00D01452"/>
    <w:rsid w:val="00D017D9"/>
    <w:rsid w:val="00D03CB9"/>
    <w:rsid w:val="00D03E12"/>
    <w:rsid w:val="00D05BB5"/>
    <w:rsid w:val="00D05DE6"/>
    <w:rsid w:val="00D123C8"/>
    <w:rsid w:val="00D148D1"/>
    <w:rsid w:val="00D17F22"/>
    <w:rsid w:val="00D27B3F"/>
    <w:rsid w:val="00D32CA3"/>
    <w:rsid w:val="00D33713"/>
    <w:rsid w:val="00D36B81"/>
    <w:rsid w:val="00D40162"/>
    <w:rsid w:val="00D410D5"/>
    <w:rsid w:val="00D44763"/>
    <w:rsid w:val="00D456AC"/>
    <w:rsid w:val="00D467A1"/>
    <w:rsid w:val="00D50D07"/>
    <w:rsid w:val="00D52259"/>
    <w:rsid w:val="00D5767A"/>
    <w:rsid w:val="00D61851"/>
    <w:rsid w:val="00D7097B"/>
    <w:rsid w:val="00D7124E"/>
    <w:rsid w:val="00D71D65"/>
    <w:rsid w:val="00D72AD1"/>
    <w:rsid w:val="00D76830"/>
    <w:rsid w:val="00D76F8A"/>
    <w:rsid w:val="00D771E6"/>
    <w:rsid w:val="00D826CE"/>
    <w:rsid w:val="00D838B3"/>
    <w:rsid w:val="00D86AD1"/>
    <w:rsid w:val="00D91340"/>
    <w:rsid w:val="00D91AF4"/>
    <w:rsid w:val="00D97BA2"/>
    <w:rsid w:val="00DA1920"/>
    <w:rsid w:val="00DA79D6"/>
    <w:rsid w:val="00DB0C7B"/>
    <w:rsid w:val="00DB1668"/>
    <w:rsid w:val="00DB2B05"/>
    <w:rsid w:val="00DC193A"/>
    <w:rsid w:val="00DD050B"/>
    <w:rsid w:val="00DD2C6D"/>
    <w:rsid w:val="00DD4CDD"/>
    <w:rsid w:val="00DD6D7E"/>
    <w:rsid w:val="00DE13C1"/>
    <w:rsid w:val="00DE5BA6"/>
    <w:rsid w:val="00DE6C99"/>
    <w:rsid w:val="00DF173E"/>
    <w:rsid w:val="00DF4BAC"/>
    <w:rsid w:val="00DF563C"/>
    <w:rsid w:val="00E1076C"/>
    <w:rsid w:val="00E17A68"/>
    <w:rsid w:val="00E17F6C"/>
    <w:rsid w:val="00E233BA"/>
    <w:rsid w:val="00E25311"/>
    <w:rsid w:val="00E25704"/>
    <w:rsid w:val="00E26B8E"/>
    <w:rsid w:val="00E27E99"/>
    <w:rsid w:val="00E335E8"/>
    <w:rsid w:val="00E3666D"/>
    <w:rsid w:val="00E36AF2"/>
    <w:rsid w:val="00E36FB1"/>
    <w:rsid w:val="00E40039"/>
    <w:rsid w:val="00E42520"/>
    <w:rsid w:val="00E427AB"/>
    <w:rsid w:val="00E427F6"/>
    <w:rsid w:val="00E45573"/>
    <w:rsid w:val="00E5271B"/>
    <w:rsid w:val="00E533B7"/>
    <w:rsid w:val="00E53959"/>
    <w:rsid w:val="00E53D4F"/>
    <w:rsid w:val="00E551B5"/>
    <w:rsid w:val="00E565B2"/>
    <w:rsid w:val="00E57D4F"/>
    <w:rsid w:val="00E61113"/>
    <w:rsid w:val="00E62A9A"/>
    <w:rsid w:val="00E66A0B"/>
    <w:rsid w:val="00E76480"/>
    <w:rsid w:val="00E809E9"/>
    <w:rsid w:val="00E80F62"/>
    <w:rsid w:val="00E8138A"/>
    <w:rsid w:val="00E81661"/>
    <w:rsid w:val="00E8347C"/>
    <w:rsid w:val="00E85CBF"/>
    <w:rsid w:val="00E8683E"/>
    <w:rsid w:val="00E92623"/>
    <w:rsid w:val="00E9327C"/>
    <w:rsid w:val="00EA1D15"/>
    <w:rsid w:val="00EA33F4"/>
    <w:rsid w:val="00EA3D9F"/>
    <w:rsid w:val="00EB016E"/>
    <w:rsid w:val="00EB0783"/>
    <w:rsid w:val="00EB4333"/>
    <w:rsid w:val="00EB4576"/>
    <w:rsid w:val="00EB636F"/>
    <w:rsid w:val="00EB7F07"/>
    <w:rsid w:val="00EC0EA9"/>
    <w:rsid w:val="00EC13D4"/>
    <w:rsid w:val="00EC4B61"/>
    <w:rsid w:val="00EC7EE0"/>
    <w:rsid w:val="00ED012C"/>
    <w:rsid w:val="00ED29D6"/>
    <w:rsid w:val="00ED2C45"/>
    <w:rsid w:val="00ED53AB"/>
    <w:rsid w:val="00ED63A1"/>
    <w:rsid w:val="00EE27A3"/>
    <w:rsid w:val="00EE541A"/>
    <w:rsid w:val="00EE7B7B"/>
    <w:rsid w:val="00EF3B3E"/>
    <w:rsid w:val="00EF4C7E"/>
    <w:rsid w:val="00EF66AA"/>
    <w:rsid w:val="00F0512A"/>
    <w:rsid w:val="00F058F4"/>
    <w:rsid w:val="00F074C9"/>
    <w:rsid w:val="00F11811"/>
    <w:rsid w:val="00F13FD1"/>
    <w:rsid w:val="00F14AE4"/>
    <w:rsid w:val="00F153E7"/>
    <w:rsid w:val="00F17610"/>
    <w:rsid w:val="00F20581"/>
    <w:rsid w:val="00F21304"/>
    <w:rsid w:val="00F21F89"/>
    <w:rsid w:val="00F242DD"/>
    <w:rsid w:val="00F26788"/>
    <w:rsid w:val="00F27F69"/>
    <w:rsid w:val="00F353BD"/>
    <w:rsid w:val="00F36DCE"/>
    <w:rsid w:val="00F4106C"/>
    <w:rsid w:val="00F421A6"/>
    <w:rsid w:val="00F43C10"/>
    <w:rsid w:val="00F45965"/>
    <w:rsid w:val="00F46734"/>
    <w:rsid w:val="00F5348E"/>
    <w:rsid w:val="00F70E17"/>
    <w:rsid w:val="00F742A6"/>
    <w:rsid w:val="00F7717A"/>
    <w:rsid w:val="00F826C9"/>
    <w:rsid w:val="00F8703F"/>
    <w:rsid w:val="00F878B4"/>
    <w:rsid w:val="00F9153D"/>
    <w:rsid w:val="00F9299D"/>
    <w:rsid w:val="00F941CC"/>
    <w:rsid w:val="00F94761"/>
    <w:rsid w:val="00F95344"/>
    <w:rsid w:val="00F96547"/>
    <w:rsid w:val="00FA33D1"/>
    <w:rsid w:val="00FA7A6D"/>
    <w:rsid w:val="00FA7D98"/>
    <w:rsid w:val="00FB0D5C"/>
    <w:rsid w:val="00FB4DA3"/>
    <w:rsid w:val="00FB5436"/>
    <w:rsid w:val="00FB551D"/>
    <w:rsid w:val="00FB660C"/>
    <w:rsid w:val="00FC132C"/>
    <w:rsid w:val="00FC771D"/>
    <w:rsid w:val="00FD0765"/>
    <w:rsid w:val="00FD10E8"/>
    <w:rsid w:val="00FE12E4"/>
    <w:rsid w:val="00FE135D"/>
    <w:rsid w:val="00FE46E6"/>
    <w:rsid w:val="00FF7D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3AAD4"/>
  <w15:chartTrackingRefBased/>
  <w15:docId w15:val="{27759B10-F171-47D0-9A5E-4DD8FB92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ko-KR"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096"/>
    <w:pPr>
      <w:widowControl w:val="0"/>
      <w:wordWrap w:val="0"/>
      <w:autoSpaceDE w:val="0"/>
      <w:autoSpaceDN w:val="0"/>
      <w:spacing w:line="259" w:lineRule="auto"/>
      <w:jc w:val="both"/>
    </w:pPr>
    <w:rPr>
      <w:rFonts w:asciiTheme="minorHAnsi" w:hAnsiTheme="minorHAnsi" w:cstheme="minorBidi"/>
      <w:kern w:val="2"/>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2246"/>
    <w:pPr>
      <w:widowControl w:val="0"/>
      <w:wordWrap w:val="0"/>
      <w:autoSpaceDE w:val="0"/>
      <w:autoSpaceDN w:val="0"/>
      <w:spacing w:after="0" w:line="240" w:lineRule="auto"/>
      <w:jc w:val="both"/>
    </w:pPr>
    <w:rPr>
      <w:rFonts w:asciiTheme="minorHAnsi" w:hAnsiTheme="minorHAnsi" w:cstheme="minorBidi"/>
      <w:kern w:val="2"/>
      <w:sz w:val="20"/>
      <w:szCs w:val="22"/>
    </w:rPr>
  </w:style>
  <w:style w:type="character" w:styleId="Hyperlink">
    <w:name w:val="Hyperlink"/>
    <w:basedOn w:val="DefaultParagraphFont"/>
    <w:uiPriority w:val="99"/>
    <w:unhideWhenUsed/>
    <w:rsid w:val="00152246"/>
    <w:rPr>
      <w:color w:val="0563C1" w:themeColor="hyperlink"/>
      <w:u w:val="single"/>
    </w:rPr>
  </w:style>
  <w:style w:type="character" w:styleId="UnresolvedMention">
    <w:name w:val="Unresolved Mention"/>
    <w:basedOn w:val="DefaultParagraphFont"/>
    <w:uiPriority w:val="99"/>
    <w:semiHidden/>
    <w:unhideWhenUsed/>
    <w:rsid w:val="00152246"/>
    <w:rPr>
      <w:color w:val="605E5C"/>
      <w:shd w:val="clear" w:color="auto" w:fill="E1DFDD"/>
    </w:rPr>
  </w:style>
  <w:style w:type="table" w:styleId="TableGrid">
    <w:name w:val="Table Grid"/>
    <w:basedOn w:val="TableNormal"/>
    <w:uiPriority w:val="39"/>
    <w:rsid w:val="00152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52246"/>
    <w:pPr>
      <w:spacing w:after="0" w:line="240" w:lineRule="auto"/>
      <w:ind w:leftChars="400" w:left="800"/>
    </w:pPr>
    <w:rPr>
      <w:rFonts w:ascii="Batang" w:eastAsia="Batang" w:hAnsi="Times New Roman" w:cs="Times New Roman"/>
      <w:szCs w:val="24"/>
    </w:rPr>
  </w:style>
  <w:style w:type="character" w:styleId="CommentReference">
    <w:name w:val="annotation reference"/>
    <w:basedOn w:val="DefaultParagraphFont"/>
    <w:uiPriority w:val="99"/>
    <w:semiHidden/>
    <w:unhideWhenUsed/>
    <w:rsid w:val="00EF4C7E"/>
    <w:rPr>
      <w:sz w:val="16"/>
      <w:szCs w:val="16"/>
    </w:rPr>
  </w:style>
  <w:style w:type="paragraph" w:styleId="CommentText">
    <w:name w:val="annotation text"/>
    <w:basedOn w:val="Normal"/>
    <w:link w:val="CommentTextChar"/>
    <w:uiPriority w:val="99"/>
    <w:unhideWhenUsed/>
    <w:rsid w:val="00EF4C7E"/>
    <w:pPr>
      <w:spacing w:line="240" w:lineRule="auto"/>
    </w:pPr>
    <w:rPr>
      <w:szCs w:val="20"/>
    </w:rPr>
  </w:style>
  <w:style w:type="character" w:customStyle="1" w:styleId="CommentTextChar">
    <w:name w:val="Comment Text Char"/>
    <w:basedOn w:val="DefaultParagraphFont"/>
    <w:link w:val="CommentText"/>
    <w:uiPriority w:val="99"/>
    <w:rsid w:val="00EF4C7E"/>
    <w:rPr>
      <w:rFonts w:asciiTheme="minorHAnsi" w:hAnsiTheme="minorHAnsi" w:cstheme="minorBidi"/>
      <w:kern w:val="2"/>
      <w:sz w:val="20"/>
      <w:szCs w:val="20"/>
    </w:rPr>
  </w:style>
  <w:style w:type="paragraph" w:styleId="Revision">
    <w:name w:val="Revision"/>
    <w:hidden/>
    <w:uiPriority w:val="99"/>
    <w:semiHidden/>
    <w:rsid w:val="009B1F68"/>
    <w:pPr>
      <w:spacing w:after="0" w:line="240" w:lineRule="auto"/>
    </w:pPr>
    <w:rPr>
      <w:rFonts w:asciiTheme="minorHAnsi" w:hAnsiTheme="minorHAnsi" w:cstheme="minorBidi"/>
      <w:kern w:val="2"/>
      <w:sz w:val="20"/>
      <w:szCs w:val="22"/>
    </w:rPr>
  </w:style>
  <w:style w:type="paragraph" w:styleId="CommentSubject">
    <w:name w:val="annotation subject"/>
    <w:basedOn w:val="CommentText"/>
    <w:next w:val="CommentText"/>
    <w:link w:val="CommentSubjectChar"/>
    <w:uiPriority w:val="99"/>
    <w:semiHidden/>
    <w:unhideWhenUsed/>
    <w:rsid w:val="009B1F68"/>
    <w:rPr>
      <w:b/>
      <w:bCs/>
    </w:rPr>
  </w:style>
  <w:style w:type="character" w:customStyle="1" w:styleId="CommentSubjectChar">
    <w:name w:val="Comment Subject Char"/>
    <w:basedOn w:val="CommentTextChar"/>
    <w:link w:val="CommentSubject"/>
    <w:uiPriority w:val="99"/>
    <w:semiHidden/>
    <w:rsid w:val="009B1F68"/>
    <w:rPr>
      <w:rFonts w:asciiTheme="minorHAnsi" w:hAnsiTheme="minorHAnsi" w:cstheme="minorBidi"/>
      <w:b/>
      <w:bCs/>
      <w:kern w:val="2"/>
      <w:sz w:val="20"/>
      <w:szCs w:val="20"/>
    </w:rPr>
  </w:style>
  <w:style w:type="character" w:styleId="FollowedHyperlink">
    <w:name w:val="FollowedHyperlink"/>
    <w:basedOn w:val="DefaultParagraphFont"/>
    <w:uiPriority w:val="99"/>
    <w:semiHidden/>
    <w:unhideWhenUsed/>
    <w:rsid w:val="00676F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203508">
      <w:bodyDiv w:val="1"/>
      <w:marLeft w:val="0"/>
      <w:marRight w:val="0"/>
      <w:marTop w:val="0"/>
      <w:marBottom w:val="0"/>
      <w:divBdr>
        <w:top w:val="none" w:sz="0" w:space="0" w:color="auto"/>
        <w:left w:val="none" w:sz="0" w:space="0" w:color="auto"/>
        <w:bottom w:val="none" w:sz="0" w:space="0" w:color="auto"/>
        <w:right w:val="none" w:sz="0" w:space="0" w:color="auto"/>
      </w:divBdr>
      <w:divsChild>
        <w:div w:id="65761562">
          <w:blockQuote w:val="1"/>
          <w:marLeft w:val="150"/>
          <w:marRight w:val="150"/>
          <w:marTop w:val="0"/>
          <w:marBottom w:val="0"/>
          <w:divBdr>
            <w:top w:val="none" w:sz="0" w:space="0" w:color="auto"/>
            <w:left w:val="none" w:sz="0" w:space="0" w:color="auto"/>
            <w:bottom w:val="none" w:sz="0" w:space="0" w:color="auto"/>
            <w:right w:val="none" w:sz="0" w:space="0" w:color="auto"/>
          </w:divBdr>
          <w:divsChild>
            <w:div w:id="30455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7818">
      <w:bodyDiv w:val="1"/>
      <w:marLeft w:val="0"/>
      <w:marRight w:val="0"/>
      <w:marTop w:val="0"/>
      <w:marBottom w:val="0"/>
      <w:divBdr>
        <w:top w:val="none" w:sz="0" w:space="0" w:color="auto"/>
        <w:left w:val="none" w:sz="0" w:space="0" w:color="auto"/>
        <w:bottom w:val="none" w:sz="0" w:space="0" w:color="auto"/>
        <w:right w:val="none" w:sz="0" w:space="0" w:color="auto"/>
      </w:divBdr>
    </w:div>
    <w:div w:id="461264503">
      <w:bodyDiv w:val="1"/>
      <w:marLeft w:val="0"/>
      <w:marRight w:val="0"/>
      <w:marTop w:val="0"/>
      <w:marBottom w:val="0"/>
      <w:divBdr>
        <w:top w:val="none" w:sz="0" w:space="0" w:color="auto"/>
        <w:left w:val="none" w:sz="0" w:space="0" w:color="auto"/>
        <w:bottom w:val="none" w:sz="0" w:space="0" w:color="auto"/>
        <w:right w:val="none" w:sz="0" w:space="0" w:color="auto"/>
      </w:divBdr>
    </w:div>
    <w:div w:id="759520358">
      <w:bodyDiv w:val="1"/>
      <w:marLeft w:val="0"/>
      <w:marRight w:val="0"/>
      <w:marTop w:val="0"/>
      <w:marBottom w:val="0"/>
      <w:divBdr>
        <w:top w:val="none" w:sz="0" w:space="0" w:color="auto"/>
        <w:left w:val="none" w:sz="0" w:space="0" w:color="auto"/>
        <w:bottom w:val="none" w:sz="0" w:space="0" w:color="auto"/>
        <w:right w:val="none" w:sz="0" w:space="0" w:color="auto"/>
      </w:divBdr>
      <w:divsChild>
        <w:div w:id="188436229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617129399">
              <w:marLeft w:val="0"/>
              <w:marRight w:val="0"/>
              <w:marTop w:val="0"/>
              <w:marBottom w:val="0"/>
              <w:divBdr>
                <w:top w:val="none" w:sz="0" w:space="0" w:color="auto"/>
                <w:left w:val="none" w:sz="0" w:space="0" w:color="auto"/>
                <w:bottom w:val="none" w:sz="0" w:space="0" w:color="auto"/>
                <w:right w:val="none" w:sz="0" w:space="0" w:color="auto"/>
              </w:divBdr>
              <w:divsChild>
                <w:div w:id="1172183314">
                  <w:marLeft w:val="0"/>
                  <w:marRight w:val="0"/>
                  <w:marTop w:val="0"/>
                  <w:marBottom w:val="0"/>
                  <w:divBdr>
                    <w:top w:val="none" w:sz="0" w:space="0" w:color="auto"/>
                    <w:left w:val="none" w:sz="0" w:space="0" w:color="auto"/>
                    <w:bottom w:val="none" w:sz="0" w:space="0" w:color="auto"/>
                    <w:right w:val="none" w:sz="0" w:space="0" w:color="auto"/>
                  </w:divBdr>
                  <w:divsChild>
                    <w:div w:id="1586258195">
                      <w:marLeft w:val="75"/>
                      <w:marRight w:val="75"/>
                      <w:marTop w:val="75"/>
                      <w:marBottom w:val="75"/>
                      <w:divBdr>
                        <w:top w:val="none" w:sz="0" w:space="0" w:color="auto"/>
                        <w:left w:val="none" w:sz="0" w:space="0" w:color="auto"/>
                        <w:bottom w:val="none" w:sz="0" w:space="0" w:color="auto"/>
                        <w:right w:val="none" w:sz="0" w:space="0" w:color="auto"/>
                      </w:divBdr>
                      <w:divsChild>
                        <w:div w:id="6278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87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AC43B-1F79-482A-B30F-1511E3E6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2918</Words>
  <Characters>16634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S.Yoon Lee</dc:creator>
  <cp:keywords/>
  <dc:description/>
  <cp:lastModifiedBy>Lee, Seo Yoon</cp:lastModifiedBy>
  <cp:revision>6</cp:revision>
  <cp:lastPrinted>2022-11-04T21:11:00Z</cp:lastPrinted>
  <dcterms:created xsi:type="dcterms:W3CDTF">2025-08-01T15:58:00Z</dcterms:created>
  <dcterms:modified xsi:type="dcterms:W3CDTF">2025-08-04T21:17:00Z</dcterms:modified>
</cp:coreProperties>
</file>